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D9349" w14:textId="77777777" w:rsidR="00DA1311" w:rsidRPr="000D4D49" w:rsidRDefault="00086660" w:rsidP="00F732EA">
      <w:pPr>
        <w:spacing w:after="0" w:line="254" w:lineRule="atLeast"/>
        <w:contextualSpacing/>
        <w:rPr>
          <w:rFonts w:asciiTheme="minorHAnsi" w:hAnsiTheme="minorHAnsi" w:cstheme="minorHAnsi"/>
          <w:szCs w:val="20"/>
        </w:rPr>
      </w:pPr>
      <w:r>
        <w:rPr>
          <w:rFonts w:asciiTheme="minorHAnsi" w:hAnsiTheme="minorHAnsi" w:cstheme="minorHAnsi"/>
          <w:noProof/>
          <w:szCs w:val="20"/>
        </w:rPr>
        <w:drawing>
          <wp:anchor distT="0" distB="0" distL="114300" distR="114300" simplePos="0" relativeHeight="251658240" behindDoc="1" locked="1" layoutInCell="1" allowOverlap="1" wp14:anchorId="3F90B27D" wp14:editId="2D1C37FC">
            <wp:simplePos x="0" y="0"/>
            <wp:positionH relativeFrom="column">
              <wp:posOffset>-1243330</wp:posOffset>
            </wp:positionH>
            <wp:positionV relativeFrom="paragraph">
              <wp:posOffset>-967740</wp:posOffset>
            </wp:positionV>
            <wp:extent cx="7559675" cy="1259205"/>
            <wp:effectExtent l="0" t="0" r="3175"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riefpapier Veiligheidsregio.JPG"/>
                    <pic:cNvPicPr/>
                  </pic:nvPicPr>
                  <pic:blipFill rotWithShape="1">
                    <a:blip r:embed="rId12" cstate="print">
                      <a:extLst>
                        <a:ext uri="{28A0092B-C50C-407E-A947-70E740481C1C}">
                          <a14:useLocalDpi xmlns:a14="http://schemas.microsoft.com/office/drawing/2010/main" val="0"/>
                        </a:ext>
                      </a:extLst>
                    </a:blip>
                    <a:srcRect b="88213"/>
                    <a:stretch/>
                  </pic:blipFill>
                  <pic:spPr bwMode="auto">
                    <a:xfrm>
                      <a:off x="0" y="0"/>
                      <a:ext cx="7559675" cy="1259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683050" w14:textId="77777777" w:rsidR="00DA1311" w:rsidRPr="000D4D49" w:rsidRDefault="00DA1311" w:rsidP="00F732EA">
      <w:pPr>
        <w:spacing w:after="0" w:line="254" w:lineRule="atLeast"/>
        <w:contextualSpacing/>
        <w:rPr>
          <w:rFonts w:asciiTheme="minorHAnsi" w:hAnsiTheme="minorHAnsi" w:cstheme="minorHAnsi"/>
          <w:szCs w:val="20"/>
        </w:rPr>
      </w:pPr>
    </w:p>
    <w:p w14:paraId="701229E7" w14:textId="77777777" w:rsidR="00DA1311" w:rsidRPr="000D4D49" w:rsidRDefault="00DA1311" w:rsidP="00F732EA">
      <w:pPr>
        <w:spacing w:after="0" w:line="254" w:lineRule="atLeast"/>
        <w:contextualSpacing/>
        <w:rPr>
          <w:rFonts w:asciiTheme="minorHAnsi" w:hAnsiTheme="minorHAnsi" w:cstheme="minorHAnsi"/>
          <w:szCs w:val="20"/>
        </w:rPr>
      </w:pPr>
    </w:p>
    <w:p w14:paraId="03DE6FA5" w14:textId="77777777" w:rsidR="00DA1311" w:rsidRPr="000D4D49" w:rsidRDefault="00DA1311" w:rsidP="00F732EA">
      <w:pPr>
        <w:spacing w:after="0" w:line="254" w:lineRule="atLeast"/>
        <w:contextualSpacing/>
        <w:rPr>
          <w:rFonts w:asciiTheme="minorHAnsi" w:hAnsiTheme="minorHAnsi" w:cstheme="minorHAnsi"/>
          <w:szCs w:val="20"/>
        </w:rPr>
      </w:pPr>
    </w:p>
    <w:p w14:paraId="076DAFA3" w14:textId="77777777" w:rsidR="00DA1311" w:rsidRPr="000D4D49" w:rsidRDefault="00DA1311" w:rsidP="00F732EA">
      <w:pPr>
        <w:spacing w:after="0" w:line="254" w:lineRule="atLeast"/>
        <w:contextualSpacing/>
        <w:rPr>
          <w:rFonts w:asciiTheme="minorHAnsi" w:hAnsiTheme="minorHAnsi" w:cstheme="minorHAnsi"/>
          <w:szCs w:val="20"/>
        </w:rPr>
      </w:pPr>
    </w:p>
    <w:p w14:paraId="15F7B784" w14:textId="77777777" w:rsidR="00DA1311" w:rsidRPr="000D4D49" w:rsidRDefault="00DA1311" w:rsidP="00F732EA">
      <w:pPr>
        <w:spacing w:after="0" w:line="254" w:lineRule="atLeast"/>
        <w:contextualSpacing/>
        <w:rPr>
          <w:rFonts w:asciiTheme="minorHAnsi" w:hAnsiTheme="minorHAnsi" w:cstheme="minorHAnsi"/>
          <w:szCs w:val="20"/>
        </w:rPr>
      </w:pPr>
    </w:p>
    <w:p w14:paraId="73106844" w14:textId="3DF30CEC" w:rsidR="00F732EA" w:rsidRPr="004F1520" w:rsidRDefault="00336407" w:rsidP="00F732EA">
      <w:pPr>
        <w:spacing w:after="0" w:line="254" w:lineRule="atLeast"/>
        <w:contextualSpacing/>
        <w:rPr>
          <w:rFonts w:asciiTheme="minorHAnsi" w:hAnsiTheme="minorHAnsi" w:cstheme="minorHAnsi"/>
          <w:szCs w:val="20"/>
        </w:rPr>
      </w:pPr>
      <w:r>
        <w:rPr>
          <w:rFonts w:asciiTheme="minorHAnsi" w:hAnsiTheme="minorHAnsi" w:cstheme="minorHAnsi"/>
          <w:szCs w:val="20"/>
        </w:rPr>
        <w:t xml:space="preserve">De heer </w:t>
      </w:r>
      <w:r w:rsidR="007D6652">
        <w:rPr>
          <w:rFonts w:asciiTheme="minorHAnsi" w:hAnsiTheme="minorHAnsi" w:cstheme="minorHAnsi"/>
          <w:szCs w:val="20"/>
        </w:rPr>
        <w:t>…..</w:t>
      </w:r>
    </w:p>
    <w:p w14:paraId="577D0066" w14:textId="30438D0E" w:rsidR="00344308" w:rsidRPr="004F1520" w:rsidRDefault="007D6652" w:rsidP="00916BEB">
      <w:pPr>
        <w:tabs>
          <w:tab w:val="left" w:pos="6615"/>
        </w:tabs>
        <w:spacing w:after="0" w:line="254" w:lineRule="atLeast"/>
        <w:contextualSpacing/>
        <w:rPr>
          <w:rFonts w:asciiTheme="minorHAnsi" w:hAnsiTheme="minorHAnsi" w:cstheme="minorHAnsi"/>
          <w:szCs w:val="20"/>
        </w:rPr>
      </w:pPr>
      <w:r>
        <w:rPr>
          <w:rFonts w:asciiTheme="minorHAnsi" w:hAnsiTheme="minorHAnsi" w:cstheme="minorHAnsi"/>
          <w:szCs w:val="20"/>
        </w:rPr>
        <w:t>…...</w:t>
      </w:r>
      <w:r w:rsidR="00916BEB">
        <w:rPr>
          <w:rFonts w:asciiTheme="minorHAnsi" w:hAnsiTheme="minorHAnsi" w:cstheme="minorHAnsi"/>
          <w:szCs w:val="20"/>
        </w:rPr>
        <w:tab/>
      </w:r>
    </w:p>
    <w:p w14:paraId="71852118" w14:textId="2A872B54" w:rsidR="00DA1311" w:rsidRPr="004F1520" w:rsidRDefault="007D6652" w:rsidP="00F732EA">
      <w:pPr>
        <w:spacing w:after="0" w:line="254" w:lineRule="atLeast"/>
        <w:contextualSpacing/>
        <w:rPr>
          <w:rFonts w:asciiTheme="minorHAnsi" w:hAnsiTheme="minorHAnsi" w:cstheme="minorHAnsi"/>
          <w:szCs w:val="20"/>
        </w:rPr>
      </w:pPr>
      <w:r>
        <w:rPr>
          <w:rFonts w:asciiTheme="minorHAnsi" w:hAnsiTheme="minorHAnsi" w:cstheme="minorHAnsi"/>
          <w:szCs w:val="20"/>
        </w:rPr>
        <w:t>…...</w:t>
      </w:r>
    </w:p>
    <w:p w14:paraId="1B537FF8" w14:textId="77777777" w:rsidR="00755ECE" w:rsidRPr="000D4D49" w:rsidRDefault="00916BEB" w:rsidP="00916BEB">
      <w:pPr>
        <w:tabs>
          <w:tab w:val="left" w:pos="7485"/>
        </w:tabs>
        <w:spacing w:after="0" w:line="254" w:lineRule="atLeast"/>
        <w:contextualSpacing/>
        <w:rPr>
          <w:rFonts w:asciiTheme="minorHAnsi" w:hAnsiTheme="minorHAnsi" w:cstheme="minorHAnsi"/>
          <w:szCs w:val="20"/>
        </w:rPr>
      </w:pPr>
      <w:r>
        <w:rPr>
          <w:rFonts w:asciiTheme="minorHAnsi" w:hAnsiTheme="minorHAnsi" w:cstheme="minorHAnsi"/>
          <w:szCs w:val="20"/>
        </w:rPr>
        <w:tab/>
      </w:r>
    </w:p>
    <w:p w14:paraId="6D611672" w14:textId="77777777" w:rsidR="00755ECE" w:rsidRPr="000D4D49" w:rsidRDefault="00755ECE" w:rsidP="00F732EA">
      <w:pPr>
        <w:spacing w:after="0" w:line="254" w:lineRule="atLeast"/>
        <w:contextualSpacing/>
        <w:rPr>
          <w:rFonts w:asciiTheme="minorHAnsi" w:hAnsiTheme="minorHAnsi" w:cstheme="minorHAnsi"/>
          <w:szCs w:val="20"/>
        </w:rPr>
      </w:pPr>
    </w:p>
    <w:p w14:paraId="40A70CF3" w14:textId="77777777" w:rsidR="00755ECE" w:rsidRPr="000D4D49" w:rsidRDefault="000B3A14" w:rsidP="00F732EA">
      <w:pPr>
        <w:spacing w:after="0" w:line="254" w:lineRule="atLeast"/>
        <w:contextualSpacing/>
        <w:rPr>
          <w:rFonts w:asciiTheme="minorHAnsi" w:hAnsiTheme="minorHAnsi" w:cstheme="minorHAnsi"/>
          <w:szCs w:val="20"/>
        </w:rPr>
      </w:pPr>
      <w:r>
        <w:rPr>
          <w:rFonts w:asciiTheme="minorHAnsi" w:hAnsiTheme="minorHAnsi" w:cstheme="minorHAnsi"/>
          <w:szCs w:val="20"/>
        </w:rPr>
        <w:br/>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85" w:type="dxa"/>
        </w:tblCellMar>
        <w:tblLook w:val="04A0" w:firstRow="1" w:lastRow="0" w:firstColumn="1" w:lastColumn="0" w:noHBand="0" w:noVBand="1"/>
      </w:tblPr>
      <w:tblGrid>
        <w:gridCol w:w="1418"/>
        <w:gridCol w:w="2693"/>
        <w:gridCol w:w="1418"/>
        <w:gridCol w:w="2977"/>
      </w:tblGrid>
      <w:tr w:rsidR="005E0E05" w:rsidRPr="004F1520" w14:paraId="3F899258" w14:textId="77777777" w:rsidTr="00C63337">
        <w:trPr>
          <w:trHeight w:hRule="exact" w:val="284"/>
        </w:trPr>
        <w:tc>
          <w:tcPr>
            <w:tcW w:w="1418" w:type="dxa"/>
          </w:tcPr>
          <w:p w14:paraId="63A891BA" w14:textId="77777777" w:rsidR="005E0E05" w:rsidRPr="004F1520" w:rsidRDefault="005E0E05" w:rsidP="005E0E05">
            <w:pPr>
              <w:spacing w:after="0" w:line="254" w:lineRule="atLeast"/>
              <w:contextualSpacing/>
              <w:rPr>
                <w:rFonts w:asciiTheme="minorHAnsi" w:hAnsiTheme="minorHAnsi" w:cstheme="minorHAnsi"/>
                <w:b/>
                <w:szCs w:val="20"/>
              </w:rPr>
            </w:pPr>
            <w:r w:rsidRPr="004F1520">
              <w:rPr>
                <w:rFonts w:asciiTheme="minorHAnsi" w:hAnsiTheme="minorHAnsi" w:cstheme="minorHAnsi"/>
                <w:b/>
                <w:szCs w:val="20"/>
              </w:rPr>
              <w:t>Datum</w:t>
            </w:r>
          </w:p>
        </w:tc>
        <w:sdt>
          <w:sdtPr>
            <w:rPr>
              <w:rFonts w:asciiTheme="minorHAnsi" w:hAnsiTheme="minorHAnsi" w:cstheme="minorHAnsi"/>
              <w:szCs w:val="20"/>
            </w:rPr>
            <w:id w:val="869809005"/>
            <w:placeholder>
              <w:docPart w:val="AA0F73E0F6B24C6BB828647AE491A07A"/>
            </w:placeholder>
            <w:date w:fullDate="2022-06-07T00:00:00Z">
              <w:dateFormat w:val="d MMMM yyyy"/>
              <w:lid w:val="nl-NL"/>
              <w:storeMappedDataAs w:val="dateTime"/>
              <w:calendar w:val="gregorian"/>
            </w:date>
          </w:sdtPr>
          <w:sdtEndPr/>
          <w:sdtContent>
            <w:tc>
              <w:tcPr>
                <w:tcW w:w="2693" w:type="dxa"/>
              </w:tcPr>
              <w:p w14:paraId="54EB8966" w14:textId="04937709" w:rsidR="005E0E05" w:rsidRPr="004F1520" w:rsidRDefault="009547C7" w:rsidP="009153C1">
                <w:pPr>
                  <w:spacing w:after="0" w:line="254" w:lineRule="atLeast"/>
                  <w:contextualSpacing/>
                  <w:rPr>
                    <w:rFonts w:asciiTheme="minorHAnsi" w:hAnsiTheme="minorHAnsi" w:cstheme="minorHAnsi"/>
                    <w:szCs w:val="20"/>
                  </w:rPr>
                </w:pPr>
                <w:r>
                  <w:rPr>
                    <w:rFonts w:asciiTheme="minorHAnsi" w:hAnsiTheme="minorHAnsi" w:cstheme="minorHAnsi"/>
                    <w:szCs w:val="20"/>
                  </w:rPr>
                  <w:t>7 juni 2022</w:t>
                </w:r>
              </w:p>
            </w:tc>
          </w:sdtContent>
        </w:sdt>
        <w:tc>
          <w:tcPr>
            <w:tcW w:w="1418" w:type="dxa"/>
          </w:tcPr>
          <w:p w14:paraId="6B02FF6B" w14:textId="77777777" w:rsidR="005E0E05" w:rsidRPr="004F1520" w:rsidRDefault="005E0E05" w:rsidP="005E0E05">
            <w:pPr>
              <w:spacing w:after="0" w:line="254" w:lineRule="atLeast"/>
              <w:contextualSpacing/>
              <w:rPr>
                <w:rFonts w:asciiTheme="minorHAnsi" w:hAnsiTheme="minorHAnsi" w:cstheme="minorHAnsi"/>
                <w:b/>
                <w:szCs w:val="20"/>
              </w:rPr>
            </w:pPr>
            <w:r w:rsidRPr="004F1520">
              <w:rPr>
                <w:rFonts w:asciiTheme="minorHAnsi" w:hAnsiTheme="minorHAnsi" w:cstheme="minorHAnsi"/>
                <w:b/>
                <w:szCs w:val="20"/>
              </w:rPr>
              <w:t>Onze referentie</w:t>
            </w:r>
          </w:p>
        </w:tc>
        <w:tc>
          <w:tcPr>
            <w:tcW w:w="2977" w:type="dxa"/>
          </w:tcPr>
          <w:p w14:paraId="6D0DA541" w14:textId="1CDE4759" w:rsidR="005E0E05" w:rsidRPr="004F1520" w:rsidRDefault="00B73D07" w:rsidP="002F423A">
            <w:pPr>
              <w:spacing w:after="0" w:line="254" w:lineRule="atLeast"/>
              <w:contextualSpacing/>
              <w:rPr>
                <w:rFonts w:asciiTheme="minorHAnsi" w:hAnsiTheme="minorHAnsi" w:cstheme="minorHAnsi"/>
                <w:szCs w:val="20"/>
              </w:rPr>
            </w:pPr>
            <w:r w:rsidRPr="006855FD">
              <w:rPr>
                <w:rFonts w:asciiTheme="minorHAnsi" w:hAnsiTheme="minorHAnsi" w:cstheme="minorHAnsi"/>
                <w:szCs w:val="20"/>
              </w:rPr>
              <w:t>Z</w:t>
            </w:r>
            <w:r w:rsidR="004F1520" w:rsidRPr="006855FD">
              <w:rPr>
                <w:rFonts w:asciiTheme="minorHAnsi" w:hAnsiTheme="minorHAnsi" w:cstheme="minorHAnsi"/>
                <w:szCs w:val="20"/>
              </w:rPr>
              <w:t>/</w:t>
            </w:r>
            <w:sdt>
              <w:sdtPr>
                <w:rPr>
                  <w:rFonts w:asciiTheme="minorHAnsi" w:hAnsiTheme="minorHAnsi" w:cstheme="minorHAnsi"/>
                  <w:szCs w:val="20"/>
                </w:rPr>
                <w:id w:val="831027230"/>
                <w:placeholder>
                  <w:docPart w:val="A06A99796667451C91AB830E2842349A"/>
                </w:placeholder>
                <w:text/>
              </w:sdtPr>
              <w:sdtEndPr/>
              <w:sdtContent>
                <w:r w:rsidR="00060289">
                  <w:rPr>
                    <w:rFonts w:asciiTheme="minorHAnsi" w:hAnsiTheme="minorHAnsi" w:cstheme="minorHAnsi"/>
                    <w:szCs w:val="20"/>
                  </w:rPr>
                  <w:t>22</w:t>
                </w:r>
              </w:sdtContent>
            </w:sdt>
            <w:r w:rsidR="004F1520" w:rsidRPr="006855FD">
              <w:rPr>
                <w:rFonts w:asciiTheme="minorHAnsi" w:hAnsiTheme="minorHAnsi" w:cstheme="minorHAnsi"/>
                <w:szCs w:val="20"/>
              </w:rPr>
              <w:t>/</w:t>
            </w:r>
            <w:sdt>
              <w:sdtPr>
                <w:rPr>
                  <w:rFonts w:asciiTheme="minorHAnsi" w:hAnsiTheme="minorHAnsi" w:cstheme="minorHAnsi"/>
                  <w:szCs w:val="20"/>
                </w:rPr>
                <w:id w:val="-1687049478"/>
                <w:placeholder>
                  <w:docPart w:val="C2C7CACC494E4DF9AF5119CDEE662646"/>
                </w:placeholder>
                <w:text/>
              </w:sdtPr>
              <w:sdtEndPr/>
              <w:sdtContent>
                <w:r w:rsidR="00F865DE">
                  <w:rPr>
                    <w:rFonts w:asciiTheme="minorHAnsi" w:hAnsiTheme="minorHAnsi" w:cstheme="minorHAnsi"/>
                    <w:szCs w:val="20"/>
                  </w:rPr>
                  <w:t>044788</w:t>
                </w:r>
              </w:sdtContent>
            </w:sdt>
          </w:p>
        </w:tc>
      </w:tr>
      <w:tr w:rsidR="005E0E05" w:rsidRPr="004F1520" w14:paraId="3E17CF6A" w14:textId="77777777" w:rsidTr="00C63337">
        <w:trPr>
          <w:trHeight w:hRule="exact" w:val="284"/>
        </w:trPr>
        <w:tc>
          <w:tcPr>
            <w:tcW w:w="1418" w:type="dxa"/>
          </w:tcPr>
          <w:p w14:paraId="1BC00AD2" w14:textId="77777777" w:rsidR="005E0E05" w:rsidRPr="004F1520" w:rsidRDefault="005E0E05" w:rsidP="005E0E05">
            <w:pPr>
              <w:spacing w:after="0" w:line="254" w:lineRule="atLeast"/>
              <w:contextualSpacing/>
              <w:rPr>
                <w:rFonts w:asciiTheme="minorHAnsi" w:hAnsiTheme="minorHAnsi" w:cstheme="minorHAnsi"/>
                <w:b/>
                <w:szCs w:val="20"/>
              </w:rPr>
            </w:pPr>
            <w:r w:rsidRPr="004F1520">
              <w:rPr>
                <w:rFonts w:asciiTheme="minorHAnsi" w:hAnsiTheme="minorHAnsi" w:cstheme="minorHAnsi"/>
                <w:b/>
                <w:szCs w:val="20"/>
              </w:rPr>
              <w:t>Aantal bijlagen</w:t>
            </w:r>
          </w:p>
        </w:tc>
        <w:sdt>
          <w:sdtPr>
            <w:rPr>
              <w:rFonts w:asciiTheme="minorHAnsi" w:hAnsiTheme="minorHAnsi" w:cstheme="minorHAnsi"/>
              <w:szCs w:val="20"/>
            </w:rPr>
            <w:id w:val="1756170635"/>
            <w:placeholder>
              <w:docPart w:val="35C8631A8ABF4EA996E5B5346257671E"/>
            </w:placeholder>
            <w:text/>
          </w:sdtPr>
          <w:sdtEndPr/>
          <w:sdtContent>
            <w:tc>
              <w:tcPr>
                <w:tcW w:w="2693" w:type="dxa"/>
              </w:tcPr>
              <w:p w14:paraId="316BCD64" w14:textId="3BFAD78B" w:rsidR="005E0E05" w:rsidRPr="004F1520" w:rsidRDefault="009547C7" w:rsidP="00955AE7">
                <w:pPr>
                  <w:spacing w:after="0" w:line="254" w:lineRule="atLeast"/>
                  <w:contextualSpacing/>
                  <w:rPr>
                    <w:rFonts w:asciiTheme="minorHAnsi" w:hAnsiTheme="minorHAnsi" w:cstheme="minorHAnsi"/>
                    <w:szCs w:val="20"/>
                  </w:rPr>
                </w:pPr>
                <w:r>
                  <w:rPr>
                    <w:rFonts w:asciiTheme="minorHAnsi" w:hAnsiTheme="minorHAnsi" w:cstheme="minorHAnsi"/>
                    <w:szCs w:val="20"/>
                  </w:rPr>
                  <w:t>1</w:t>
                </w:r>
              </w:p>
            </w:tc>
          </w:sdtContent>
        </w:sdt>
        <w:tc>
          <w:tcPr>
            <w:tcW w:w="1418" w:type="dxa"/>
          </w:tcPr>
          <w:p w14:paraId="0FB34A86" w14:textId="77777777" w:rsidR="005E0E05" w:rsidRPr="004F1520" w:rsidRDefault="005E0E05" w:rsidP="005E0E05">
            <w:pPr>
              <w:spacing w:after="0" w:line="254" w:lineRule="atLeast"/>
              <w:contextualSpacing/>
              <w:rPr>
                <w:rFonts w:asciiTheme="minorHAnsi" w:hAnsiTheme="minorHAnsi" w:cstheme="minorHAnsi"/>
                <w:b/>
                <w:szCs w:val="20"/>
              </w:rPr>
            </w:pPr>
            <w:r w:rsidRPr="004F1520">
              <w:rPr>
                <w:rFonts w:asciiTheme="minorHAnsi" w:hAnsiTheme="minorHAnsi" w:cstheme="minorHAnsi"/>
                <w:b/>
                <w:szCs w:val="20"/>
              </w:rPr>
              <w:t>Uw referentie</w:t>
            </w:r>
          </w:p>
        </w:tc>
        <w:sdt>
          <w:sdtPr>
            <w:rPr>
              <w:rFonts w:asciiTheme="minorHAnsi" w:hAnsiTheme="minorHAnsi" w:cstheme="minorHAnsi"/>
              <w:szCs w:val="20"/>
            </w:rPr>
            <w:id w:val="-811709399"/>
            <w:placeholder>
              <w:docPart w:val="1B1ECE1CC48E4AFCBAB6AEC919EA7A27"/>
            </w:placeholder>
            <w:showingPlcHdr/>
            <w:text/>
          </w:sdtPr>
          <w:sdtEndPr/>
          <w:sdtContent>
            <w:tc>
              <w:tcPr>
                <w:tcW w:w="2977" w:type="dxa"/>
              </w:tcPr>
              <w:p w14:paraId="6C3EBE4F" w14:textId="77777777" w:rsidR="005E0E05" w:rsidRPr="004F1520" w:rsidRDefault="002B30E6" w:rsidP="00955AE7">
                <w:pPr>
                  <w:spacing w:after="0" w:line="254" w:lineRule="atLeast"/>
                  <w:contextualSpacing/>
                  <w:rPr>
                    <w:rFonts w:asciiTheme="minorHAnsi" w:hAnsiTheme="minorHAnsi" w:cstheme="minorHAnsi"/>
                    <w:szCs w:val="20"/>
                  </w:rPr>
                </w:pPr>
                <w:r w:rsidRPr="004F1520">
                  <w:rPr>
                    <w:rStyle w:val="Tekstvantijdelijkeaanduiding"/>
                    <w:szCs w:val="20"/>
                  </w:rPr>
                  <w:t>uw ref.</w:t>
                </w:r>
              </w:p>
            </w:tc>
          </w:sdtContent>
        </w:sdt>
      </w:tr>
      <w:tr w:rsidR="005E0E05" w:rsidRPr="004F1520" w14:paraId="23BBDBCD" w14:textId="77777777" w:rsidTr="00C63337">
        <w:trPr>
          <w:trHeight w:hRule="exact" w:val="284"/>
        </w:trPr>
        <w:tc>
          <w:tcPr>
            <w:tcW w:w="1418" w:type="dxa"/>
          </w:tcPr>
          <w:p w14:paraId="327CF2F2" w14:textId="77777777" w:rsidR="005E0E05" w:rsidRPr="004F1520" w:rsidRDefault="005E0E05" w:rsidP="005E0E05">
            <w:pPr>
              <w:spacing w:after="0" w:line="254" w:lineRule="atLeast"/>
              <w:contextualSpacing/>
              <w:rPr>
                <w:rFonts w:asciiTheme="minorHAnsi" w:hAnsiTheme="minorHAnsi" w:cstheme="minorHAnsi"/>
                <w:b/>
                <w:szCs w:val="20"/>
              </w:rPr>
            </w:pPr>
            <w:r w:rsidRPr="004F1520">
              <w:rPr>
                <w:rFonts w:asciiTheme="minorHAnsi" w:hAnsiTheme="minorHAnsi" w:cstheme="minorHAnsi"/>
                <w:b/>
                <w:szCs w:val="20"/>
              </w:rPr>
              <w:t>Behandeld door</w:t>
            </w:r>
          </w:p>
        </w:tc>
        <w:sdt>
          <w:sdtPr>
            <w:rPr>
              <w:rFonts w:asciiTheme="minorHAnsi" w:hAnsiTheme="minorHAnsi" w:cstheme="minorHAnsi"/>
              <w:szCs w:val="20"/>
            </w:rPr>
            <w:id w:val="-883017222"/>
            <w:placeholder>
              <w:docPart w:val="3567295FF46D42EE9A2DDBD0F571859B"/>
            </w:placeholder>
            <w:text/>
          </w:sdtPr>
          <w:sdtEndPr/>
          <w:sdtContent>
            <w:tc>
              <w:tcPr>
                <w:tcW w:w="2693" w:type="dxa"/>
              </w:tcPr>
              <w:p w14:paraId="7E80F4CB" w14:textId="5A77B8A2" w:rsidR="005E0E05" w:rsidRPr="004F1520" w:rsidRDefault="007D6652" w:rsidP="00955AE7">
                <w:pPr>
                  <w:spacing w:line="254" w:lineRule="atLeast"/>
                  <w:contextualSpacing/>
                  <w:rPr>
                    <w:rFonts w:asciiTheme="minorHAnsi" w:hAnsiTheme="minorHAnsi" w:cstheme="minorHAnsi"/>
                    <w:szCs w:val="20"/>
                  </w:rPr>
                </w:pPr>
                <w:r>
                  <w:rPr>
                    <w:rFonts w:asciiTheme="minorHAnsi" w:hAnsiTheme="minorHAnsi" w:cstheme="minorHAnsi"/>
                    <w:szCs w:val="20"/>
                  </w:rPr>
                  <w:t>…...</w:t>
                </w:r>
              </w:p>
            </w:tc>
          </w:sdtContent>
        </w:sdt>
        <w:tc>
          <w:tcPr>
            <w:tcW w:w="1418" w:type="dxa"/>
          </w:tcPr>
          <w:p w14:paraId="343C0981" w14:textId="77777777" w:rsidR="005E0E05" w:rsidRDefault="005E0E05" w:rsidP="005E0E05">
            <w:pPr>
              <w:spacing w:after="0" w:line="254" w:lineRule="atLeast"/>
              <w:contextualSpacing/>
              <w:rPr>
                <w:rFonts w:asciiTheme="minorHAnsi" w:hAnsiTheme="minorHAnsi" w:cstheme="minorHAnsi"/>
                <w:b/>
                <w:szCs w:val="20"/>
              </w:rPr>
            </w:pPr>
            <w:r w:rsidRPr="004F1520">
              <w:rPr>
                <w:rFonts w:asciiTheme="minorHAnsi" w:hAnsiTheme="minorHAnsi" w:cstheme="minorHAnsi"/>
                <w:b/>
                <w:szCs w:val="20"/>
              </w:rPr>
              <w:t>Sector/dienst</w:t>
            </w:r>
          </w:p>
          <w:p w14:paraId="7E457A25" w14:textId="77777777" w:rsidR="00FA50C5" w:rsidRPr="004F1520" w:rsidRDefault="00FA50C5" w:rsidP="005E0E05">
            <w:pPr>
              <w:spacing w:after="0" w:line="254" w:lineRule="atLeast"/>
              <w:contextualSpacing/>
              <w:rPr>
                <w:rFonts w:asciiTheme="minorHAnsi" w:hAnsiTheme="minorHAnsi" w:cstheme="minorHAnsi"/>
                <w:b/>
                <w:szCs w:val="20"/>
              </w:rPr>
            </w:pPr>
          </w:p>
        </w:tc>
        <w:sdt>
          <w:sdtPr>
            <w:rPr>
              <w:rFonts w:asciiTheme="minorHAnsi" w:hAnsiTheme="minorHAnsi" w:cstheme="minorHAnsi"/>
              <w:szCs w:val="20"/>
            </w:rPr>
            <w:id w:val="-1835143579"/>
            <w:placeholder>
              <w:docPart w:val="B19AB9A023D44619981D5DB31F44485E"/>
            </w:placeholder>
            <w:text/>
          </w:sdtPr>
          <w:sdtEndPr/>
          <w:sdtContent>
            <w:tc>
              <w:tcPr>
                <w:tcW w:w="2977" w:type="dxa"/>
              </w:tcPr>
              <w:p w14:paraId="4A6BC6F1" w14:textId="6C0C7291" w:rsidR="005E0E05" w:rsidRPr="004F1520" w:rsidRDefault="00F865DE" w:rsidP="002B30E6">
                <w:pPr>
                  <w:spacing w:after="0" w:line="254" w:lineRule="atLeast"/>
                  <w:contextualSpacing/>
                  <w:rPr>
                    <w:rFonts w:asciiTheme="minorHAnsi" w:hAnsiTheme="minorHAnsi" w:cstheme="minorHAnsi"/>
                    <w:szCs w:val="20"/>
                  </w:rPr>
                </w:pPr>
                <w:r>
                  <w:rPr>
                    <w:rFonts w:asciiTheme="minorHAnsi" w:hAnsiTheme="minorHAnsi" w:cstheme="minorHAnsi"/>
                    <w:szCs w:val="20"/>
                  </w:rPr>
                  <w:t>Bedrijfsvoering</w:t>
                </w:r>
              </w:p>
            </w:tc>
          </w:sdtContent>
        </w:sdt>
      </w:tr>
      <w:tr w:rsidR="00FA50C5" w:rsidRPr="004F1520" w14:paraId="77E1B872" w14:textId="77777777" w:rsidTr="00C63337">
        <w:trPr>
          <w:trHeight w:hRule="exact" w:val="284"/>
        </w:trPr>
        <w:tc>
          <w:tcPr>
            <w:tcW w:w="1418" w:type="dxa"/>
          </w:tcPr>
          <w:p w14:paraId="78EC0F8D" w14:textId="77777777" w:rsidR="00FA50C5" w:rsidRPr="004F1520" w:rsidRDefault="00FA50C5" w:rsidP="00FA50C5">
            <w:pPr>
              <w:spacing w:after="0" w:line="254" w:lineRule="atLeast"/>
              <w:contextualSpacing/>
              <w:rPr>
                <w:rFonts w:asciiTheme="minorHAnsi" w:hAnsiTheme="minorHAnsi" w:cstheme="minorHAnsi"/>
                <w:b/>
                <w:szCs w:val="20"/>
              </w:rPr>
            </w:pPr>
            <w:r w:rsidRPr="004F1520">
              <w:rPr>
                <w:rFonts w:asciiTheme="minorHAnsi" w:hAnsiTheme="minorHAnsi" w:cstheme="minorHAnsi"/>
                <w:b/>
                <w:szCs w:val="20"/>
              </w:rPr>
              <w:t>Telefoon</w:t>
            </w:r>
          </w:p>
        </w:tc>
        <w:tc>
          <w:tcPr>
            <w:tcW w:w="2693" w:type="dxa"/>
          </w:tcPr>
          <w:p w14:paraId="131D8A63" w14:textId="7BB9C77D" w:rsidR="00FA50C5" w:rsidRPr="004F1520" w:rsidRDefault="00FA50C5" w:rsidP="00FA50C5">
            <w:pPr>
              <w:spacing w:after="0" w:line="254" w:lineRule="atLeast"/>
              <w:contextualSpacing/>
              <w:rPr>
                <w:rFonts w:asciiTheme="minorHAnsi" w:hAnsiTheme="minorHAnsi" w:cstheme="minorHAnsi"/>
                <w:szCs w:val="20"/>
              </w:rPr>
            </w:pPr>
            <w:r w:rsidRPr="006855FD">
              <w:rPr>
                <w:rFonts w:asciiTheme="minorHAnsi" w:hAnsiTheme="minorHAnsi" w:cstheme="minorHAnsi"/>
                <w:szCs w:val="20"/>
              </w:rPr>
              <w:t xml:space="preserve">088 162 </w:t>
            </w:r>
            <w:sdt>
              <w:sdtPr>
                <w:rPr>
                  <w:rFonts w:asciiTheme="minorHAnsi" w:hAnsiTheme="minorHAnsi" w:cstheme="minorHAnsi"/>
                  <w:szCs w:val="20"/>
                </w:rPr>
                <w:id w:val="-1579437276"/>
                <w:placeholder>
                  <w:docPart w:val="7EFCBEA61E814B26AFDA0110586C091B"/>
                </w:placeholder>
                <w:text/>
              </w:sdtPr>
              <w:sdtEndPr/>
              <w:sdtContent>
                <w:r w:rsidR="00060289">
                  <w:rPr>
                    <w:rFonts w:asciiTheme="minorHAnsi" w:hAnsiTheme="minorHAnsi" w:cstheme="minorHAnsi"/>
                    <w:szCs w:val="20"/>
                  </w:rPr>
                  <w:t>5000</w:t>
                </w:r>
              </w:sdtContent>
            </w:sdt>
          </w:p>
        </w:tc>
        <w:tc>
          <w:tcPr>
            <w:tcW w:w="1418" w:type="dxa"/>
          </w:tcPr>
          <w:p w14:paraId="6F52BCAC" w14:textId="77777777" w:rsidR="00FA50C5" w:rsidRPr="004F1520" w:rsidRDefault="00FA50C5" w:rsidP="00FA50C5">
            <w:pPr>
              <w:spacing w:after="0" w:line="254" w:lineRule="atLeast"/>
              <w:contextualSpacing/>
              <w:rPr>
                <w:rFonts w:asciiTheme="minorHAnsi" w:hAnsiTheme="minorHAnsi" w:cstheme="minorHAnsi"/>
                <w:b/>
                <w:szCs w:val="20"/>
              </w:rPr>
            </w:pPr>
            <w:r>
              <w:rPr>
                <w:rFonts w:asciiTheme="minorHAnsi" w:hAnsiTheme="minorHAnsi" w:cstheme="minorHAnsi"/>
                <w:b/>
                <w:szCs w:val="20"/>
              </w:rPr>
              <w:t>Team</w:t>
            </w:r>
          </w:p>
        </w:tc>
        <w:sdt>
          <w:sdtPr>
            <w:rPr>
              <w:rFonts w:asciiTheme="minorHAnsi" w:hAnsiTheme="minorHAnsi" w:cstheme="minorHAnsi"/>
              <w:szCs w:val="20"/>
            </w:rPr>
            <w:id w:val="1197124304"/>
            <w:placeholder>
              <w:docPart w:val="E0527A699B9B465083E27EABE4DE8D36"/>
            </w:placeholder>
          </w:sdtPr>
          <w:sdtEndPr/>
          <w:sdtContent>
            <w:tc>
              <w:tcPr>
                <w:tcW w:w="2977" w:type="dxa"/>
              </w:tcPr>
              <w:p w14:paraId="541D01FA" w14:textId="5C07F782" w:rsidR="00FA50C5" w:rsidRDefault="00F865DE" w:rsidP="00FA50C5">
                <w:pPr>
                  <w:spacing w:after="0" w:line="254" w:lineRule="atLeast"/>
                  <w:contextualSpacing/>
                  <w:rPr>
                    <w:rFonts w:asciiTheme="minorHAnsi" w:hAnsiTheme="minorHAnsi" w:cstheme="minorHAnsi"/>
                    <w:szCs w:val="20"/>
                  </w:rPr>
                </w:pPr>
                <w:r>
                  <w:rPr>
                    <w:rFonts w:asciiTheme="minorHAnsi" w:hAnsiTheme="minorHAnsi" w:cstheme="minorHAnsi"/>
                    <w:szCs w:val="20"/>
                  </w:rPr>
                  <w:t>Bedrijfsjuristen</w:t>
                </w:r>
              </w:p>
            </w:tc>
          </w:sdtContent>
        </w:sdt>
      </w:tr>
      <w:tr w:rsidR="00B7592D" w:rsidRPr="004F1520" w14:paraId="45180DBD" w14:textId="77777777" w:rsidTr="00C63337">
        <w:trPr>
          <w:trHeight w:hRule="exact" w:val="284"/>
        </w:trPr>
        <w:tc>
          <w:tcPr>
            <w:tcW w:w="1418" w:type="dxa"/>
          </w:tcPr>
          <w:p w14:paraId="296DEB72" w14:textId="77777777" w:rsidR="00B7592D" w:rsidRPr="004F1520" w:rsidRDefault="00B7592D" w:rsidP="00FA50C5">
            <w:pPr>
              <w:spacing w:after="0" w:line="254" w:lineRule="atLeast"/>
              <w:contextualSpacing/>
              <w:rPr>
                <w:rFonts w:asciiTheme="minorHAnsi" w:hAnsiTheme="minorHAnsi" w:cstheme="minorHAnsi"/>
                <w:b/>
                <w:szCs w:val="20"/>
              </w:rPr>
            </w:pPr>
            <w:r w:rsidRPr="004F1520">
              <w:rPr>
                <w:rFonts w:asciiTheme="minorHAnsi" w:hAnsiTheme="minorHAnsi" w:cstheme="minorHAnsi"/>
                <w:b/>
                <w:szCs w:val="20"/>
              </w:rPr>
              <w:t>E-mail</w:t>
            </w:r>
          </w:p>
        </w:tc>
        <w:tc>
          <w:tcPr>
            <w:tcW w:w="4111" w:type="dxa"/>
            <w:gridSpan w:val="2"/>
          </w:tcPr>
          <w:p w14:paraId="78EE3BF8" w14:textId="241F2914" w:rsidR="00B7592D" w:rsidRPr="004F1520" w:rsidRDefault="00CE3D65" w:rsidP="00FA50C5">
            <w:pPr>
              <w:spacing w:after="0" w:line="254" w:lineRule="atLeast"/>
              <w:contextualSpacing/>
              <w:rPr>
                <w:rFonts w:asciiTheme="minorHAnsi" w:hAnsiTheme="minorHAnsi" w:cstheme="minorHAnsi"/>
                <w:b/>
                <w:szCs w:val="20"/>
              </w:rPr>
            </w:pPr>
            <w:sdt>
              <w:sdtPr>
                <w:rPr>
                  <w:rFonts w:asciiTheme="minorHAnsi" w:hAnsiTheme="minorHAnsi" w:cstheme="minorHAnsi"/>
                  <w:szCs w:val="20"/>
                </w:rPr>
                <w:id w:val="1265893559"/>
                <w:placeholder>
                  <w:docPart w:val="6F9EC772B28C4EC2BCEF457D5ED762B8"/>
                </w:placeholder>
                <w:text/>
              </w:sdtPr>
              <w:sdtEndPr/>
              <w:sdtContent>
                <w:r w:rsidR="007D6652">
                  <w:rPr>
                    <w:rFonts w:asciiTheme="minorHAnsi" w:hAnsiTheme="minorHAnsi" w:cstheme="minorHAnsi"/>
                    <w:szCs w:val="20"/>
                  </w:rPr>
                  <w:t>......</w:t>
                </w:r>
              </w:sdtContent>
            </w:sdt>
            <w:r w:rsidR="00B7592D" w:rsidRPr="006855FD">
              <w:rPr>
                <w:rFonts w:asciiTheme="minorHAnsi" w:hAnsiTheme="minorHAnsi" w:cstheme="minorHAnsi"/>
                <w:szCs w:val="20"/>
              </w:rPr>
              <w:t>@vrgroningen.nl</w:t>
            </w:r>
          </w:p>
        </w:tc>
        <w:tc>
          <w:tcPr>
            <w:tcW w:w="2977" w:type="dxa"/>
          </w:tcPr>
          <w:p w14:paraId="667F84D7" w14:textId="77777777" w:rsidR="00B7592D" w:rsidRPr="004F1520" w:rsidRDefault="00B7592D" w:rsidP="00FA50C5">
            <w:pPr>
              <w:spacing w:after="0" w:line="254" w:lineRule="atLeast"/>
              <w:contextualSpacing/>
              <w:rPr>
                <w:rFonts w:asciiTheme="minorHAnsi" w:hAnsiTheme="minorHAnsi" w:cstheme="minorHAnsi"/>
                <w:szCs w:val="20"/>
              </w:rPr>
            </w:pPr>
          </w:p>
        </w:tc>
      </w:tr>
      <w:tr w:rsidR="00FA50C5" w:rsidRPr="004F1520" w14:paraId="5EFE5C50" w14:textId="77777777" w:rsidTr="00C63337">
        <w:trPr>
          <w:trHeight w:hRule="exact" w:val="284"/>
        </w:trPr>
        <w:tc>
          <w:tcPr>
            <w:tcW w:w="1418" w:type="dxa"/>
          </w:tcPr>
          <w:p w14:paraId="46D3D923" w14:textId="77777777" w:rsidR="00FA50C5" w:rsidRPr="004F1520" w:rsidRDefault="00FA50C5" w:rsidP="00FA50C5">
            <w:pPr>
              <w:spacing w:after="0" w:line="254" w:lineRule="atLeast"/>
              <w:contextualSpacing/>
              <w:rPr>
                <w:rFonts w:asciiTheme="minorHAnsi" w:hAnsiTheme="minorHAnsi" w:cstheme="minorHAnsi"/>
                <w:szCs w:val="20"/>
              </w:rPr>
            </w:pPr>
          </w:p>
        </w:tc>
        <w:tc>
          <w:tcPr>
            <w:tcW w:w="2693" w:type="dxa"/>
          </w:tcPr>
          <w:p w14:paraId="483DE683" w14:textId="77777777" w:rsidR="00FA50C5" w:rsidRPr="004F1520" w:rsidRDefault="00FA50C5" w:rsidP="00FA50C5">
            <w:pPr>
              <w:spacing w:after="0" w:line="254" w:lineRule="atLeast"/>
              <w:contextualSpacing/>
              <w:rPr>
                <w:rFonts w:asciiTheme="minorHAnsi" w:hAnsiTheme="minorHAnsi" w:cstheme="minorHAnsi"/>
                <w:szCs w:val="20"/>
              </w:rPr>
            </w:pPr>
          </w:p>
        </w:tc>
        <w:tc>
          <w:tcPr>
            <w:tcW w:w="1418" w:type="dxa"/>
          </w:tcPr>
          <w:p w14:paraId="09C0FE6B" w14:textId="77777777" w:rsidR="00FA50C5" w:rsidRPr="004F1520" w:rsidRDefault="00FA50C5" w:rsidP="00FA50C5">
            <w:pPr>
              <w:spacing w:after="0" w:line="254" w:lineRule="atLeast"/>
              <w:contextualSpacing/>
              <w:rPr>
                <w:rFonts w:asciiTheme="minorHAnsi" w:hAnsiTheme="minorHAnsi" w:cstheme="minorHAnsi"/>
                <w:szCs w:val="20"/>
              </w:rPr>
            </w:pPr>
          </w:p>
        </w:tc>
        <w:tc>
          <w:tcPr>
            <w:tcW w:w="2977" w:type="dxa"/>
          </w:tcPr>
          <w:p w14:paraId="4BED05A5" w14:textId="77777777" w:rsidR="00FA50C5" w:rsidRPr="004F1520" w:rsidRDefault="00FA50C5" w:rsidP="00FA50C5">
            <w:pPr>
              <w:spacing w:after="0" w:line="254" w:lineRule="atLeast"/>
              <w:contextualSpacing/>
              <w:rPr>
                <w:rFonts w:asciiTheme="minorHAnsi" w:hAnsiTheme="minorHAnsi" w:cstheme="minorHAnsi"/>
                <w:szCs w:val="20"/>
              </w:rPr>
            </w:pPr>
          </w:p>
        </w:tc>
      </w:tr>
      <w:tr w:rsidR="00FA50C5" w:rsidRPr="004F1520" w14:paraId="5891FD48" w14:textId="77777777" w:rsidTr="009C4D3F">
        <w:trPr>
          <w:trHeight w:hRule="exact" w:val="284"/>
        </w:trPr>
        <w:tc>
          <w:tcPr>
            <w:tcW w:w="1418" w:type="dxa"/>
          </w:tcPr>
          <w:p w14:paraId="5F284CF1" w14:textId="77777777" w:rsidR="00FA50C5" w:rsidRPr="004F1520" w:rsidRDefault="00FA50C5" w:rsidP="00FA50C5">
            <w:pPr>
              <w:spacing w:after="0" w:line="254" w:lineRule="atLeast"/>
              <w:contextualSpacing/>
              <w:rPr>
                <w:rFonts w:asciiTheme="minorHAnsi" w:hAnsiTheme="minorHAnsi" w:cstheme="minorHAnsi"/>
                <w:b/>
                <w:szCs w:val="20"/>
              </w:rPr>
            </w:pPr>
            <w:r w:rsidRPr="004F1520">
              <w:rPr>
                <w:rFonts w:asciiTheme="minorHAnsi" w:hAnsiTheme="minorHAnsi" w:cstheme="minorHAnsi"/>
                <w:b/>
                <w:szCs w:val="20"/>
              </w:rPr>
              <w:t>Onderwerp</w:t>
            </w:r>
          </w:p>
          <w:p w14:paraId="281C9843" w14:textId="77777777" w:rsidR="00FA50C5" w:rsidRPr="004F1520" w:rsidRDefault="00FA50C5" w:rsidP="00FA50C5">
            <w:pPr>
              <w:spacing w:after="0" w:line="254" w:lineRule="atLeast"/>
              <w:contextualSpacing/>
              <w:rPr>
                <w:rFonts w:asciiTheme="minorHAnsi" w:hAnsiTheme="minorHAnsi" w:cstheme="minorHAnsi"/>
                <w:szCs w:val="20"/>
              </w:rPr>
            </w:pPr>
          </w:p>
        </w:tc>
        <w:sdt>
          <w:sdtPr>
            <w:rPr>
              <w:rFonts w:asciiTheme="minorHAnsi" w:hAnsiTheme="minorHAnsi" w:cstheme="minorHAnsi"/>
              <w:szCs w:val="20"/>
            </w:rPr>
            <w:id w:val="613954522"/>
            <w:placeholder>
              <w:docPart w:val="177A91068776426D901F7588EBF89CA9"/>
            </w:placeholder>
            <w:text/>
          </w:sdtPr>
          <w:sdtEndPr/>
          <w:sdtContent>
            <w:tc>
              <w:tcPr>
                <w:tcW w:w="7088" w:type="dxa"/>
                <w:gridSpan w:val="3"/>
              </w:tcPr>
              <w:p w14:paraId="6C0A0C97" w14:textId="389EC83F" w:rsidR="00FA50C5" w:rsidRPr="004F1520" w:rsidRDefault="00A6722C" w:rsidP="00FA50C5">
                <w:pPr>
                  <w:spacing w:after="0" w:line="254" w:lineRule="atLeast"/>
                  <w:contextualSpacing/>
                  <w:rPr>
                    <w:rFonts w:asciiTheme="minorHAnsi" w:hAnsiTheme="minorHAnsi" w:cstheme="minorHAnsi"/>
                    <w:szCs w:val="20"/>
                  </w:rPr>
                </w:pPr>
                <w:r>
                  <w:rPr>
                    <w:rFonts w:asciiTheme="minorHAnsi" w:hAnsiTheme="minorHAnsi" w:cstheme="minorHAnsi"/>
                    <w:szCs w:val="20"/>
                  </w:rPr>
                  <w:t>Besluit Woo-verzoek opvanglocaties vluchtelingen</w:t>
                </w:r>
                <w:r w:rsidR="000028C6">
                  <w:rPr>
                    <w:rFonts w:asciiTheme="minorHAnsi" w:hAnsiTheme="minorHAnsi" w:cstheme="minorHAnsi"/>
                    <w:szCs w:val="20"/>
                  </w:rPr>
                  <w:t xml:space="preserve"> gemeenten provincie Groningen</w:t>
                </w:r>
              </w:p>
            </w:tc>
          </w:sdtContent>
        </w:sdt>
      </w:tr>
    </w:tbl>
    <w:p w14:paraId="73AE99E1" w14:textId="77777777" w:rsidR="0062631F" w:rsidRPr="00111AC3" w:rsidRDefault="0062631F" w:rsidP="00111AC3">
      <w:pPr>
        <w:pStyle w:val="Geenafstand"/>
        <w:rPr>
          <w:sz w:val="22"/>
          <w:szCs w:val="22"/>
        </w:rPr>
      </w:pPr>
    </w:p>
    <w:p w14:paraId="0C524E11" w14:textId="5A705FFC" w:rsidR="00610143" w:rsidRPr="00111AC3" w:rsidRDefault="00CE3D65" w:rsidP="00111AC3">
      <w:pPr>
        <w:pStyle w:val="Geenafstand"/>
        <w:rPr>
          <w:sz w:val="22"/>
          <w:szCs w:val="22"/>
        </w:rPr>
      </w:pPr>
      <w:sdt>
        <w:sdtPr>
          <w:rPr>
            <w:sz w:val="22"/>
            <w:szCs w:val="22"/>
          </w:rPr>
          <w:id w:val="650651371"/>
          <w:placeholder>
            <w:docPart w:val="7B00695A1BD54788956F74EE9813CFBC"/>
          </w:placeholder>
          <w:text/>
        </w:sdtPr>
        <w:sdtEndPr/>
        <w:sdtContent>
          <w:r w:rsidR="00A6722C" w:rsidRPr="00111AC3">
            <w:rPr>
              <w:sz w:val="22"/>
              <w:szCs w:val="22"/>
            </w:rPr>
            <w:t xml:space="preserve">Geachte heer </w:t>
          </w:r>
          <w:r w:rsidR="007D6652">
            <w:rPr>
              <w:sz w:val="22"/>
              <w:szCs w:val="22"/>
            </w:rPr>
            <w:t>……</w:t>
          </w:r>
          <w:r w:rsidR="002F5EC7" w:rsidRPr="00111AC3">
            <w:rPr>
              <w:sz w:val="22"/>
              <w:szCs w:val="22"/>
            </w:rPr>
            <w:t>,</w:t>
          </w:r>
        </w:sdtContent>
      </w:sdt>
    </w:p>
    <w:p w14:paraId="4C89A96F" w14:textId="77777777" w:rsidR="00610143" w:rsidRPr="00111AC3" w:rsidRDefault="00610143" w:rsidP="00111AC3">
      <w:pPr>
        <w:pStyle w:val="Geenafstand"/>
        <w:rPr>
          <w:sz w:val="22"/>
          <w:szCs w:val="22"/>
        </w:rPr>
      </w:pPr>
    </w:p>
    <w:p w14:paraId="5B2B29A3" w14:textId="243A4D14" w:rsidR="00B97B6E" w:rsidRPr="00111AC3" w:rsidRDefault="00B97B6E" w:rsidP="00111AC3">
      <w:pPr>
        <w:pStyle w:val="Geenafstand"/>
        <w:rPr>
          <w:sz w:val="22"/>
          <w:szCs w:val="22"/>
        </w:rPr>
      </w:pPr>
      <w:r w:rsidRPr="00111AC3">
        <w:rPr>
          <w:sz w:val="22"/>
          <w:szCs w:val="22"/>
        </w:rPr>
        <w:t xml:space="preserve">Op </w:t>
      </w:r>
      <w:r w:rsidR="002F5EC7" w:rsidRPr="00111AC3">
        <w:rPr>
          <w:sz w:val="22"/>
          <w:szCs w:val="22"/>
        </w:rPr>
        <w:t>1 mei 2022</w:t>
      </w:r>
      <w:r w:rsidRPr="00111AC3">
        <w:rPr>
          <w:sz w:val="22"/>
          <w:szCs w:val="22"/>
        </w:rPr>
        <w:t xml:space="preserve"> heeft u met een beroep op de Wet </w:t>
      </w:r>
      <w:r w:rsidR="002F5EC7" w:rsidRPr="00111AC3">
        <w:rPr>
          <w:sz w:val="22"/>
          <w:szCs w:val="22"/>
        </w:rPr>
        <w:t>open overheid</w:t>
      </w:r>
      <w:r w:rsidRPr="00111AC3">
        <w:rPr>
          <w:sz w:val="22"/>
          <w:szCs w:val="22"/>
        </w:rPr>
        <w:t xml:space="preserve"> (hierna: Wo</w:t>
      </w:r>
      <w:r w:rsidR="002F5EC7" w:rsidRPr="00111AC3">
        <w:rPr>
          <w:sz w:val="22"/>
          <w:szCs w:val="22"/>
        </w:rPr>
        <w:t>o</w:t>
      </w:r>
      <w:r w:rsidRPr="00111AC3">
        <w:rPr>
          <w:sz w:val="22"/>
          <w:szCs w:val="22"/>
        </w:rPr>
        <w:t xml:space="preserve">) Veiligheidsregio Groningen om informatie verzocht over </w:t>
      </w:r>
      <w:r w:rsidR="002F5EC7" w:rsidRPr="00111AC3">
        <w:rPr>
          <w:sz w:val="22"/>
          <w:szCs w:val="22"/>
        </w:rPr>
        <w:t>opvanglocaties voor vluchtelingen in de gemeenten van de provincie Groningen</w:t>
      </w:r>
      <w:r w:rsidRPr="00111AC3">
        <w:rPr>
          <w:sz w:val="22"/>
          <w:szCs w:val="22"/>
        </w:rPr>
        <w:t>.</w:t>
      </w:r>
    </w:p>
    <w:p w14:paraId="21E938A5" w14:textId="77777777" w:rsidR="00B97B6E" w:rsidRPr="00111AC3" w:rsidRDefault="00B97B6E" w:rsidP="00111AC3">
      <w:pPr>
        <w:pStyle w:val="Geenafstand"/>
        <w:rPr>
          <w:sz w:val="22"/>
          <w:szCs w:val="22"/>
        </w:rPr>
      </w:pPr>
    </w:p>
    <w:p w14:paraId="0B2ED109" w14:textId="1A9B2789" w:rsidR="00B97B6E" w:rsidRPr="00111AC3" w:rsidRDefault="00B97B6E" w:rsidP="00111AC3">
      <w:pPr>
        <w:pStyle w:val="Geenafstand"/>
        <w:rPr>
          <w:b/>
          <w:bCs/>
          <w:sz w:val="22"/>
          <w:szCs w:val="22"/>
        </w:rPr>
      </w:pPr>
      <w:r w:rsidRPr="00111AC3">
        <w:rPr>
          <w:b/>
          <w:bCs/>
          <w:sz w:val="22"/>
          <w:szCs w:val="22"/>
        </w:rPr>
        <w:t>W</w:t>
      </w:r>
      <w:r w:rsidR="00F0322B" w:rsidRPr="00111AC3">
        <w:rPr>
          <w:b/>
          <w:bCs/>
          <w:sz w:val="22"/>
          <w:szCs w:val="22"/>
        </w:rPr>
        <w:t>oo</w:t>
      </w:r>
      <w:r w:rsidRPr="00111AC3">
        <w:rPr>
          <w:b/>
          <w:bCs/>
          <w:sz w:val="22"/>
          <w:szCs w:val="22"/>
        </w:rPr>
        <w:t>-verzoek</w:t>
      </w:r>
    </w:p>
    <w:p w14:paraId="626670C0" w14:textId="1DFA9874" w:rsidR="00AE0537" w:rsidRPr="00111AC3" w:rsidRDefault="00AE0537" w:rsidP="00111AC3">
      <w:pPr>
        <w:pStyle w:val="Geenafstand"/>
        <w:rPr>
          <w:rStyle w:val="eop"/>
          <w:color w:val="000000"/>
          <w:sz w:val="22"/>
          <w:szCs w:val="22"/>
          <w:shd w:val="clear" w:color="auto" w:fill="FFFFFF"/>
        </w:rPr>
      </w:pPr>
      <w:r w:rsidRPr="00111AC3">
        <w:rPr>
          <w:rStyle w:val="normaltextrun"/>
          <w:color w:val="000000"/>
          <w:sz w:val="22"/>
          <w:szCs w:val="22"/>
          <w:shd w:val="clear" w:color="auto" w:fill="FFFFFF"/>
        </w:rPr>
        <w:t xml:space="preserve">In </w:t>
      </w:r>
      <w:r w:rsidR="00192CAB" w:rsidRPr="00111AC3">
        <w:rPr>
          <w:rStyle w:val="normaltextrun"/>
          <w:color w:val="000000"/>
          <w:sz w:val="22"/>
          <w:szCs w:val="22"/>
          <w:shd w:val="clear" w:color="auto" w:fill="FFFFFF"/>
        </w:rPr>
        <w:t xml:space="preserve">uw </w:t>
      </w:r>
      <w:r w:rsidRPr="00111AC3">
        <w:rPr>
          <w:rStyle w:val="normaltextrun"/>
          <w:color w:val="000000"/>
          <w:sz w:val="22"/>
          <w:szCs w:val="22"/>
          <w:shd w:val="clear" w:color="auto" w:fill="FFFFFF"/>
        </w:rPr>
        <w:t xml:space="preserve">per e-mail ingediende </w:t>
      </w:r>
      <w:r w:rsidR="00192CAB" w:rsidRPr="00111AC3">
        <w:rPr>
          <w:rStyle w:val="normaltextrun"/>
          <w:color w:val="000000"/>
          <w:sz w:val="22"/>
          <w:szCs w:val="22"/>
          <w:shd w:val="clear" w:color="auto" w:fill="FFFFFF"/>
        </w:rPr>
        <w:t xml:space="preserve">Woo-verzoek </w:t>
      </w:r>
      <w:r w:rsidRPr="00111AC3">
        <w:rPr>
          <w:rStyle w:val="normaltextrun"/>
          <w:color w:val="000000"/>
          <w:sz w:val="22"/>
          <w:szCs w:val="22"/>
          <w:shd w:val="clear" w:color="auto" w:fill="FFFFFF"/>
        </w:rPr>
        <w:t xml:space="preserve">heeft u </w:t>
      </w:r>
      <w:r w:rsidR="00192CAB" w:rsidRPr="00111AC3">
        <w:rPr>
          <w:rStyle w:val="normaltextrun"/>
          <w:color w:val="000000"/>
          <w:sz w:val="22"/>
          <w:szCs w:val="22"/>
          <w:shd w:val="clear" w:color="auto" w:fill="FFFFFF"/>
        </w:rPr>
        <w:t>Veiligheidsregio Groningen verzocht om bij haar berustende informatie over opvanglocaties voor vluchtelingen in de gemeenten in de provincie Groningen openbaar te maken. U heeft daarbij verwezen naar een specifieke document</w:t>
      </w:r>
      <w:r w:rsidR="00225947">
        <w:rPr>
          <w:rStyle w:val="normaltextrun"/>
          <w:color w:val="000000"/>
          <w:sz w:val="22"/>
          <w:szCs w:val="22"/>
          <w:shd w:val="clear" w:color="auto" w:fill="FFFFFF"/>
        </w:rPr>
        <w:t xml:space="preserve"> </w:t>
      </w:r>
      <w:r w:rsidR="00192CAB" w:rsidRPr="00111AC3">
        <w:rPr>
          <w:rStyle w:val="normaltextrun"/>
          <w:color w:val="000000"/>
          <w:sz w:val="22"/>
          <w:szCs w:val="22"/>
          <w:shd w:val="clear" w:color="auto" w:fill="FFFFFF"/>
        </w:rPr>
        <w:t xml:space="preserve">waarin u </w:t>
      </w:r>
      <w:r w:rsidR="0014674F">
        <w:rPr>
          <w:rStyle w:val="normaltextrun"/>
          <w:color w:val="000000"/>
          <w:sz w:val="22"/>
          <w:szCs w:val="22"/>
          <w:shd w:val="clear" w:color="auto" w:fill="FFFFFF"/>
        </w:rPr>
        <w:t xml:space="preserve">bent </w:t>
      </w:r>
      <w:r w:rsidR="00192CAB" w:rsidRPr="00111AC3">
        <w:rPr>
          <w:rStyle w:val="normaltextrun"/>
          <w:color w:val="000000"/>
          <w:sz w:val="22"/>
          <w:szCs w:val="22"/>
          <w:shd w:val="clear" w:color="auto" w:fill="FFFFFF"/>
        </w:rPr>
        <w:t>geïnteresseerd, namelijk het (een) overzicht dat Veiligheidsregio heeft, althans volgens diverse media zou hebben, van alle beschikbare opvanglocaties voor vluchtelingen in de gemeenten in de provincie Groningen en de daarin opgenomen informatie over de beschikbare opvanglocaties, zoals de aantallen opvanglocaties, duur van de opvang en de condities waaronder, alsmede informatie over opvangcapaciteit die nog beschikbaar komt. </w:t>
      </w:r>
      <w:r w:rsidR="00192CAB" w:rsidRPr="00111AC3">
        <w:rPr>
          <w:rStyle w:val="eop"/>
          <w:color w:val="000000"/>
          <w:sz w:val="22"/>
          <w:szCs w:val="22"/>
          <w:shd w:val="clear" w:color="auto" w:fill="FFFFFF"/>
        </w:rPr>
        <w:t> </w:t>
      </w:r>
    </w:p>
    <w:p w14:paraId="52B83E1E" w14:textId="5F9A85A6" w:rsidR="00B97B6E" w:rsidRPr="00111AC3" w:rsidRDefault="00B97B6E" w:rsidP="00111AC3">
      <w:pPr>
        <w:pStyle w:val="Geenafstand"/>
        <w:rPr>
          <w:iCs/>
          <w:sz w:val="22"/>
          <w:szCs w:val="22"/>
        </w:rPr>
      </w:pPr>
      <w:r w:rsidRPr="00111AC3">
        <w:rPr>
          <w:iCs/>
          <w:sz w:val="22"/>
          <w:szCs w:val="22"/>
        </w:rPr>
        <w:t xml:space="preserve">De ontvangst van uw </w:t>
      </w:r>
      <w:r w:rsidR="00AE0537" w:rsidRPr="00111AC3">
        <w:rPr>
          <w:iCs/>
          <w:sz w:val="22"/>
          <w:szCs w:val="22"/>
        </w:rPr>
        <w:t>Woo-</w:t>
      </w:r>
      <w:r w:rsidRPr="00111AC3">
        <w:rPr>
          <w:iCs/>
          <w:sz w:val="22"/>
          <w:szCs w:val="22"/>
        </w:rPr>
        <w:t xml:space="preserve">verzoek is schriftelijk bevestigd </w:t>
      </w:r>
      <w:r w:rsidR="00AE0537" w:rsidRPr="00111AC3">
        <w:rPr>
          <w:iCs/>
          <w:sz w:val="22"/>
          <w:szCs w:val="22"/>
        </w:rPr>
        <w:t>per e-mail d.d. 3 mei 2022</w:t>
      </w:r>
      <w:r w:rsidRPr="00111AC3">
        <w:rPr>
          <w:iCs/>
          <w:sz w:val="22"/>
          <w:szCs w:val="22"/>
        </w:rPr>
        <w:t>, kenmerk Z/</w:t>
      </w:r>
      <w:r w:rsidR="00CC6028" w:rsidRPr="00111AC3">
        <w:rPr>
          <w:iCs/>
          <w:sz w:val="22"/>
          <w:szCs w:val="22"/>
        </w:rPr>
        <w:t>22</w:t>
      </w:r>
      <w:r w:rsidRPr="00111AC3">
        <w:rPr>
          <w:iCs/>
          <w:sz w:val="22"/>
          <w:szCs w:val="22"/>
        </w:rPr>
        <w:t>/0</w:t>
      </w:r>
      <w:r w:rsidR="00CC6028" w:rsidRPr="00111AC3">
        <w:rPr>
          <w:iCs/>
          <w:sz w:val="22"/>
          <w:szCs w:val="22"/>
        </w:rPr>
        <w:t>44788</w:t>
      </w:r>
      <w:r w:rsidRPr="00111AC3">
        <w:rPr>
          <w:iCs/>
          <w:sz w:val="22"/>
          <w:szCs w:val="22"/>
        </w:rPr>
        <w:t xml:space="preserve">. </w:t>
      </w:r>
    </w:p>
    <w:p w14:paraId="652D0D8C" w14:textId="77777777" w:rsidR="005C583E" w:rsidRDefault="005C583E" w:rsidP="00111AC3">
      <w:pPr>
        <w:pStyle w:val="Geenafstand"/>
        <w:rPr>
          <w:sz w:val="22"/>
          <w:szCs w:val="22"/>
        </w:rPr>
      </w:pPr>
    </w:p>
    <w:p w14:paraId="42294BF6" w14:textId="77777777" w:rsidR="005C583E" w:rsidRDefault="005C583E" w:rsidP="00111AC3">
      <w:pPr>
        <w:pStyle w:val="Geenafstand"/>
        <w:rPr>
          <w:b/>
          <w:bCs/>
          <w:sz w:val="22"/>
          <w:szCs w:val="22"/>
        </w:rPr>
      </w:pPr>
      <w:r>
        <w:rPr>
          <w:b/>
          <w:bCs/>
          <w:sz w:val="22"/>
          <w:szCs w:val="22"/>
        </w:rPr>
        <w:t>Opschorting</w:t>
      </w:r>
    </w:p>
    <w:p w14:paraId="0133EE40" w14:textId="73839DBC" w:rsidR="00B97B6E" w:rsidRDefault="00B97B6E" w:rsidP="00111AC3">
      <w:pPr>
        <w:pStyle w:val="Geenafstand"/>
        <w:rPr>
          <w:sz w:val="22"/>
          <w:szCs w:val="22"/>
        </w:rPr>
      </w:pPr>
      <w:r w:rsidRPr="00111AC3">
        <w:rPr>
          <w:sz w:val="22"/>
          <w:szCs w:val="22"/>
        </w:rPr>
        <w:t xml:space="preserve">Op </w:t>
      </w:r>
      <w:r w:rsidR="0032286E" w:rsidRPr="00111AC3">
        <w:rPr>
          <w:sz w:val="22"/>
          <w:szCs w:val="22"/>
        </w:rPr>
        <w:t>12 mei 2022</w:t>
      </w:r>
      <w:r w:rsidRPr="00111AC3">
        <w:rPr>
          <w:sz w:val="22"/>
          <w:szCs w:val="22"/>
        </w:rPr>
        <w:t xml:space="preserve"> hebben wij u per </w:t>
      </w:r>
      <w:r w:rsidR="0032286E" w:rsidRPr="00111AC3">
        <w:rPr>
          <w:sz w:val="22"/>
          <w:szCs w:val="22"/>
        </w:rPr>
        <w:t>e-mail</w:t>
      </w:r>
      <w:r w:rsidRPr="00111AC3">
        <w:rPr>
          <w:sz w:val="22"/>
          <w:szCs w:val="22"/>
        </w:rPr>
        <w:t xml:space="preserve"> meegedeeld, dat de beslistermijn is opgeschort vanwege het vragen van </w:t>
      </w:r>
      <w:r w:rsidR="0094135E">
        <w:rPr>
          <w:sz w:val="22"/>
          <w:szCs w:val="22"/>
        </w:rPr>
        <w:t xml:space="preserve">een </w:t>
      </w:r>
      <w:r w:rsidRPr="00111AC3">
        <w:rPr>
          <w:sz w:val="22"/>
          <w:szCs w:val="22"/>
        </w:rPr>
        <w:t>zienswijze aan belanghebbenden</w:t>
      </w:r>
      <w:r w:rsidR="00FB6F77">
        <w:rPr>
          <w:sz w:val="22"/>
          <w:szCs w:val="22"/>
        </w:rPr>
        <w:t>.</w:t>
      </w:r>
      <w:r w:rsidRPr="00111AC3">
        <w:rPr>
          <w:sz w:val="22"/>
          <w:szCs w:val="22"/>
        </w:rPr>
        <w:t xml:space="preserve"> </w:t>
      </w:r>
    </w:p>
    <w:p w14:paraId="4047CF90" w14:textId="05338B4B" w:rsidR="00B97B6E" w:rsidRPr="00111AC3" w:rsidRDefault="00B97B6E" w:rsidP="00111AC3">
      <w:pPr>
        <w:pStyle w:val="Geenafstand"/>
        <w:rPr>
          <w:sz w:val="22"/>
          <w:szCs w:val="22"/>
        </w:rPr>
      </w:pPr>
      <w:r w:rsidRPr="00111AC3">
        <w:rPr>
          <w:sz w:val="22"/>
          <w:szCs w:val="22"/>
        </w:rPr>
        <w:t xml:space="preserve">Op </w:t>
      </w:r>
      <w:r w:rsidR="001C6F06">
        <w:rPr>
          <w:sz w:val="22"/>
          <w:szCs w:val="22"/>
        </w:rPr>
        <w:t>30</w:t>
      </w:r>
      <w:r w:rsidRPr="00111AC3">
        <w:rPr>
          <w:sz w:val="22"/>
          <w:szCs w:val="22"/>
        </w:rPr>
        <w:t xml:space="preserve"> mei 20</w:t>
      </w:r>
      <w:r w:rsidR="00111AC3" w:rsidRPr="00111AC3">
        <w:rPr>
          <w:sz w:val="22"/>
          <w:szCs w:val="22"/>
        </w:rPr>
        <w:t>22</w:t>
      </w:r>
      <w:r w:rsidRPr="00111AC3">
        <w:rPr>
          <w:sz w:val="22"/>
          <w:szCs w:val="22"/>
        </w:rPr>
        <w:t xml:space="preserve"> hebben wij u </w:t>
      </w:r>
      <w:r w:rsidR="001C6F06">
        <w:rPr>
          <w:sz w:val="22"/>
          <w:szCs w:val="22"/>
        </w:rPr>
        <w:t xml:space="preserve">per </w:t>
      </w:r>
      <w:r w:rsidR="00111AC3" w:rsidRPr="00111AC3">
        <w:rPr>
          <w:sz w:val="22"/>
          <w:szCs w:val="22"/>
        </w:rPr>
        <w:t>e-mail</w:t>
      </w:r>
      <w:r w:rsidRPr="00111AC3">
        <w:rPr>
          <w:sz w:val="22"/>
          <w:szCs w:val="22"/>
        </w:rPr>
        <w:t xml:space="preserve"> meegedeeld, dat de opschorting was beëindigd.</w:t>
      </w:r>
    </w:p>
    <w:p w14:paraId="25DB64D1" w14:textId="77777777" w:rsidR="00C615E2" w:rsidRPr="00C615E2" w:rsidRDefault="00C615E2" w:rsidP="00C615E2">
      <w:pPr>
        <w:pStyle w:val="paragraph"/>
        <w:spacing w:before="0" w:beforeAutospacing="0" w:after="0" w:afterAutospacing="0"/>
        <w:textAlignment w:val="baseline"/>
        <w:rPr>
          <w:rStyle w:val="normaltextrun"/>
          <w:rFonts w:asciiTheme="minorHAnsi" w:hAnsiTheme="minorHAnsi" w:cstheme="minorHAnsi"/>
          <w:sz w:val="22"/>
          <w:szCs w:val="22"/>
        </w:rPr>
      </w:pPr>
    </w:p>
    <w:p w14:paraId="084EBAF6" w14:textId="0A8B878A" w:rsidR="00C615E2" w:rsidRPr="00C615E2" w:rsidRDefault="00C615E2" w:rsidP="00C615E2">
      <w:pPr>
        <w:pStyle w:val="paragraph"/>
        <w:spacing w:before="0" w:beforeAutospacing="0" w:after="0" w:afterAutospacing="0"/>
        <w:textAlignment w:val="baseline"/>
        <w:rPr>
          <w:rFonts w:asciiTheme="minorHAnsi" w:hAnsiTheme="minorHAnsi" w:cstheme="minorHAnsi"/>
          <w:sz w:val="22"/>
          <w:szCs w:val="22"/>
        </w:rPr>
      </w:pPr>
      <w:r w:rsidRPr="00C615E2">
        <w:rPr>
          <w:rStyle w:val="normaltextrun"/>
          <w:rFonts w:asciiTheme="minorHAnsi" w:hAnsiTheme="minorHAnsi" w:cstheme="minorHAnsi"/>
          <w:b/>
          <w:bCs/>
          <w:sz w:val="22"/>
          <w:szCs w:val="22"/>
        </w:rPr>
        <w:t>Wettelijk kader</w:t>
      </w:r>
      <w:r w:rsidRPr="00C615E2">
        <w:rPr>
          <w:rStyle w:val="eop"/>
          <w:rFonts w:asciiTheme="minorHAnsi" w:hAnsiTheme="minorHAnsi" w:cstheme="minorHAnsi"/>
          <w:sz w:val="22"/>
          <w:szCs w:val="22"/>
        </w:rPr>
        <w:t> </w:t>
      </w:r>
    </w:p>
    <w:p w14:paraId="4348E349" w14:textId="465EF5CF" w:rsidR="00C615E2" w:rsidRPr="003E7EAC" w:rsidRDefault="003F78C9" w:rsidP="003E7EAC">
      <w:pPr>
        <w:pStyle w:val="Geenafstand"/>
        <w:rPr>
          <w:sz w:val="22"/>
          <w:szCs w:val="22"/>
        </w:rPr>
      </w:pPr>
      <w:r w:rsidRPr="003E7EAC">
        <w:rPr>
          <w:rStyle w:val="normaltextrun"/>
          <w:sz w:val="22"/>
          <w:szCs w:val="22"/>
        </w:rPr>
        <w:t>Wij vatten uw verzoek op</w:t>
      </w:r>
      <w:r w:rsidR="00C615E2" w:rsidRPr="003E7EAC">
        <w:rPr>
          <w:rStyle w:val="normaltextrun"/>
          <w:sz w:val="22"/>
          <w:szCs w:val="22"/>
        </w:rPr>
        <w:t xml:space="preserve"> als een verzoek op basis van de </w:t>
      </w:r>
      <w:r w:rsidR="006B1B11">
        <w:rPr>
          <w:rStyle w:val="normaltextrun"/>
          <w:sz w:val="22"/>
          <w:szCs w:val="22"/>
        </w:rPr>
        <w:t>Woo.</w:t>
      </w:r>
      <w:r w:rsidR="00AE3E6B">
        <w:rPr>
          <w:rStyle w:val="normaltextrun"/>
          <w:sz w:val="22"/>
          <w:szCs w:val="22"/>
        </w:rPr>
        <w:t xml:space="preserve"> De wetstekst kunt u vinden op </w:t>
      </w:r>
      <w:r w:rsidR="00F966D5">
        <w:rPr>
          <w:rStyle w:val="normaltextrun"/>
          <w:sz w:val="22"/>
          <w:szCs w:val="22"/>
        </w:rPr>
        <w:t>Overheid.nl (</w:t>
      </w:r>
      <w:hyperlink r:id="rId13" w:history="1">
        <w:r w:rsidR="00DA5E44" w:rsidRPr="000F6F5A">
          <w:rPr>
            <w:rStyle w:val="Hyperlink"/>
            <w:sz w:val="22"/>
            <w:szCs w:val="22"/>
          </w:rPr>
          <w:t>https://wetten.overheid.nl/BWBR0045754/2022-05-01</w:t>
        </w:r>
      </w:hyperlink>
      <w:r w:rsidR="00DA5E44">
        <w:rPr>
          <w:rStyle w:val="normaltextrun"/>
          <w:sz w:val="22"/>
          <w:szCs w:val="22"/>
        </w:rPr>
        <w:t>)</w:t>
      </w:r>
      <w:r w:rsidR="00F966D5">
        <w:rPr>
          <w:rStyle w:val="normaltextrun"/>
          <w:sz w:val="22"/>
          <w:szCs w:val="22"/>
        </w:rPr>
        <w:t>.</w:t>
      </w:r>
    </w:p>
    <w:p w14:paraId="5E444CAC" w14:textId="77777777" w:rsidR="00C615E2" w:rsidRDefault="00C615E2" w:rsidP="00C615E2">
      <w:pPr>
        <w:pStyle w:val="paragraph"/>
        <w:spacing w:before="0" w:beforeAutospacing="0" w:after="0" w:afterAutospacing="0"/>
        <w:ind w:left="360"/>
        <w:textAlignment w:val="baseline"/>
        <w:rPr>
          <w:rFonts w:ascii="Segoe UI" w:hAnsi="Segoe UI" w:cs="Segoe UI"/>
          <w:sz w:val="18"/>
          <w:szCs w:val="18"/>
        </w:rPr>
      </w:pPr>
      <w:r>
        <w:rPr>
          <w:rStyle w:val="eop"/>
          <w:rFonts w:ascii="Verdana" w:hAnsi="Verdana" w:cs="Segoe UI"/>
          <w:sz w:val="18"/>
          <w:szCs w:val="18"/>
        </w:rPr>
        <w:t> </w:t>
      </w:r>
    </w:p>
    <w:p w14:paraId="46312398" w14:textId="6A11D236" w:rsidR="00B97B6E" w:rsidRPr="00111AC3" w:rsidRDefault="007A2C66" w:rsidP="00111AC3">
      <w:pPr>
        <w:pStyle w:val="Geenafstand"/>
        <w:rPr>
          <w:sz w:val="22"/>
          <w:szCs w:val="22"/>
        </w:rPr>
      </w:pPr>
      <w:r>
        <w:rPr>
          <w:b/>
          <w:sz w:val="22"/>
          <w:szCs w:val="22"/>
        </w:rPr>
        <w:t>Document</w:t>
      </w:r>
    </w:p>
    <w:p w14:paraId="662F58F4" w14:textId="5D267B08" w:rsidR="00B97B6E" w:rsidRPr="00111AC3" w:rsidRDefault="00B97B6E" w:rsidP="00111AC3">
      <w:pPr>
        <w:pStyle w:val="Geenafstand"/>
        <w:rPr>
          <w:sz w:val="22"/>
          <w:szCs w:val="22"/>
        </w:rPr>
      </w:pPr>
      <w:r w:rsidRPr="00111AC3">
        <w:rPr>
          <w:sz w:val="22"/>
          <w:szCs w:val="22"/>
        </w:rPr>
        <w:t xml:space="preserve">Op basis van uw onderhavige verzoek </w:t>
      </w:r>
      <w:r w:rsidR="00111AC3" w:rsidRPr="00111AC3">
        <w:rPr>
          <w:sz w:val="22"/>
          <w:szCs w:val="22"/>
        </w:rPr>
        <w:t>hebben wij een overzicht</w:t>
      </w:r>
      <w:r w:rsidRPr="00111AC3">
        <w:rPr>
          <w:sz w:val="22"/>
          <w:szCs w:val="22"/>
        </w:rPr>
        <w:t xml:space="preserve"> </w:t>
      </w:r>
      <w:r w:rsidR="0094135E">
        <w:rPr>
          <w:sz w:val="22"/>
          <w:szCs w:val="22"/>
        </w:rPr>
        <w:t xml:space="preserve">(werkdocument) </w:t>
      </w:r>
      <w:r w:rsidR="00953242">
        <w:rPr>
          <w:sz w:val="22"/>
          <w:szCs w:val="22"/>
        </w:rPr>
        <w:t>aangetroffen, waarin informatie is opgenomen over de beschikbare en beschikbaar komende</w:t>
      </w:r>
      <w:r w:rsidR="0077436C">
        <w:rPr>
          <w:sz w:val="22"/>
          <w:szCs w:val="22"/>
        </w:rPr>
        <w:t xml:space="preserve"> opvanglocaties voor vluchtelingen in de g</w:t>
      </w:r>
      <w:r w:rsidR="005C15C7">
        <w:rPr>
          <w:sz w:val="22"/>
          <w:szCs w:val="22"/>
        </w:rPr>
        <w:t xml:space="preserve">emeenten in de provincie Groningen </w:t>
      </w:r>
      <w:r w:rsidR="00703240">
        <w:rPr>
          <w:sz w:val="22"/>
          <w:szCs w:val="22"/>
        </w:rPr>
        <w:t>(hierna kortweg genoemd: het overzicht)</w:t>
      </w:r>
      <w:r w:rsidRPr="00111AC3">
        <w:rPr>
          <w:sz w:val="22"/>
          <w:szCs w:val="22"/>
        </w:rPr>
        <w:t xml:space="preserve">. </w:t>
      </w:r>
    </w:p>
    <w:p w14:paraId="5E0271AD" w14:textId="77777777" w:rsidR="00B97CFF" w:rsidRDefault="00B97CFF" w:rsidP="00B97CFF">
      <w:pPr>
        <w:pStyle w:val="plattetekst"/>
        <w:spacing w:line="240" w:lineRule="atLeast"/>
        <w:rPr>
          <w:rFonts w:asciiTheme="minorHAnsi" w:hAnsiTheme="minorHAnsi" w:cstheme="minorHAnsi"/>
          <w:b/>
          <w:iCs/>
          <w:sz w:val="22"/>
          <w:szCs w:val="22"/>
        </w:rPr>
      </w:pPr>
    </w:p>
    <w:p w14:paraId="558BDC03" w14:textId="77777777" w:rsidR="00020A88" w:rsidRPr="00E575CB" w:rsidRDefault="00020A88" w:rsidP="00020A88">
      <w:pPr>
        <w:pStyle w:val="Geenafstand"/>
        <w:rPr>
          <w:strike/>
          <w:sz w:val="22"/>
          <w:szCs w:val="22"/>
        </w:rPr>
      </w:pPr>
    </w:p>
    <w:p w14:paraId="30DCB536" w14:textId="47DF8619" w:rsidR="009E369D" w:rsidRPr="009E369D" w:rsidRDefault="009E369D" w:rsidP="009E369D">
      <w:pPr>
        <w:pStyle w:val="plattetekst"/>
        <w:spacing w:line="240" w:lineRule="atLeast"/>
        <w:rPr>
          <w:rFonts w:asciiTheme="minorHAnsi" w:hAnsiTheme="minorHAnsi" w:cstheme="minorHAnsi"/>
          <w:b/>
          <w:iCs/>
          <w:sz w:val="22"/>
          <w:szCs w:val="22"/>
        </w:rPr>
      </w:pPr>
      <w:r w:rsidRPr="009E369D">
        <w:rPr>
          <w:rFonts w:asciiTheme="minorHAnsi" w:hAnsiTheme="minorHAnsi" w:cstheme="minorHAnsi"/>
          <w:b/>
          <w:iCs/>
          <w:sz w:val="22"/>
          <w:szCs w:val="22"/>
        </w:rPr>
        <w:t>Reeds openbare documenten</w:t>
      </w:r>
    </w:p>
    <w:p w14:paraId="612CE677" w14:textId="77777777" w:rsidR="00EB24F6" w:rsidRDefault="00037C2A" w:rsidP="00E917B7">
      <w:pPr>
        <w:pStyle w:val="Geenafstand"/>
        <w:rPr>
          <w:sz w:val="22"/>
          <w:szCs w:val="22"/>
        </w:rPr>
      </w:pPr>
      <w:r w:rsidRPr="00E917B7">
        <w:rPr>
          <w:sz w:val="22"/>
          <w:szCs w:val="22"/>
        </w:rPr>
        <w:t>Uw verzoek valt ten dele niet onder de Woo</w:t>
      </w:r>
      <w:r w:rsidR="0072095C" w:rsidRPr="00E917B7">
        <w:rPr>
          <w:sz w:val="22"/>
          <w:szCs w:val="22"/>
        </w:rPr>
        <w:t xml:space="preserve">. </w:t>
      </w:r>
      <w:r w:rsidR="009E369D" w:rsidRPr="00E917B7">
        <w:rPr>
          <w:sz w:val="22"/>
          <w:szCs w:val="22"/>
        </w:rPr>
        <w:t xml:space="preserve">De Woo is </w:t>
      </w:r>
      <w:r w:rsidR="0072095C" w:rsidRPr="00E917B7">
        <w:rPr>
          <w:sz w:val="22"/>
          <w:szCs w:val="22"/>
        </w:rPr>
        <w:t xml:space="preserve">namelijk </w:t>
      </w:r>
      <w:r w:rsidR="009E369D" w:rsidRPr="00E917B7">
        <w:rPr>
          <w:sz w:val="22"/>
          <w:szCs w:val="22"/>
        </w:rPr>
        <w:t xml:space="preserve">niet van toepassing op documenten die al openbaar zijn. Bepaalde informatie in het </w:t>
      </w:r>
      <w:r w:rsidR="007A2C66" w:rsidRPr="00E917B7">
        <w:rPr>
          <w:sz w:val="22"/>
          <w:szCs w:val="22"/>
        </w:rPr>
        <w:t xml:space="preserve">hiervoor genoemde </w:t>
      </w:r>
      <w:r w:rsidR="009E369D" w:rsidRPr="00E917B7">
        <w:rPr>
          <w:sz w:val="22"/>
          <w:szCs w:val="22"/>
        </w:rPr>
        <w:t>document is reeds openbaar</w:t>
      </w:r>
      <w:r w:rsidR="007409A2" w:rsidRPr="00E917B7">
        <w:rPr>
          <w:sz w:val="22"/>
          <w:szCs w:val="22"/>
        </w:rPr>
        <w:t xml:space="preserve"> en te vinden op de websites van (enkele</w:t>
      </w:r>
      <w:r w:rsidR="000F5AE5" w:rsidRPr="00E917B7">
        <w:rPr>
          <w:sz w:val="22"/>
          <w:szCs w:val="22"/>
        </w:rPr>
        <w:t xml:space="preserve"> van) </w:t>
      </w:r>
      <w:r w:rsidR="007409A2" w:rsidRPr="00E917B7">
        <w:rPr>
          <w:sz w:val="22"/>
          <w:szCs w:val="22"/>
        </w:rPr>
        <w:t>de betrokken gemeenten</w:t>
      </w:r>
      <w:r w:rsidR="00703240" w:rsidRPr="00E917B7">
        <w:rPr>
          <w:sz w:val="22"/>
          <w:szCs w:val="22"/>
        </w:rPr>
        <w:t xml:space="preserve">. </w:t>
      </w:r>
    </w:p>
    <w:p w14:paraId="037C3C22" w14:textId="7AC48B9C" w:rsidR="0094135E" w:rsidRPr="00E917B7" w:rsidRDefault="007A2C66" w:rsidP="00E917B7">
      <w:pPr>
        <w:pStyle w:val="Geenafstand"/>
        <w:rPr>
          <w:sz w:val="22"/>
          <w:szCs w:val="22"/>
        </w:rPr>
      </w:pPr>
      <w:r w:rsidRPr="00E917B7">
        <w:rPr>
          <w:sz w:val="22"/>
          <w:szCs w:val="22"/>
        </w:rPr>
        <w:t xml:space="preserve">Wij hebben </w:t>
      </w:r>
      <w:r w:rsidR="00E83F3F" w:rsidRPr="00E917B7">
        <w:rPr>
          <w:sz w:val="22"/>
          <w:szCs w:val="22"/>
        </w:rPr>
        <w:t xml:space="preserve">om u van dienst te zijn </w:t>
      </w:r>
      <w:r w:rsidRPr="00E917B7">
        <w:rPr>
          <w:sz w:val="22"/>
          <w:szCs w:val="22"/>
        </w:rPr>
        <w:t xml:space="preserve">ervoor gekozen de reeds openbare informatie </w:t>
      </w:r>
      <w:r w:rsidR="00703240" w:rsidRPr="00E917B7">
        <w:rPr>
          <w:sz w:val="22"/>
          <w:szCs w:val="22"/>
        </w:rPr>
        <w:t xml:space="preserve">desondanks </w:t>
      </w:r>
      <w:r w:rsidRPr="00E917B7">
        <w:rPr>
          <w:sz w:val="22"/>
          <w:szCs w:val="22"/>
        </w:rPr>
        <w:t>niet ui</w:t>
      </w:r>
      <w:r w:rsidR="00B544EA" w:rsidRPr="00E917B7">
        <w:rPr>
          <w:sz w:val="22"/>
          <w:szCs w:val="22"/>
        </w:rPr>
        <w:t>t</w:t>
      </w:r>
      <w:r w:rsidRPr="00E917B7">
        <w:rPr>
          <w:sz w:val="22"/>
          <w:szCs w:val="22"/>
        </w:rPr>
        <w:t xml:space="preserve"> het overzicht te verwijderen</w:t>
      </w:r>
      <w:r w:rsidR="00B544EA" w:rsidRPr="00E917B7">
        <w:rPr>
          <w:sz w:val="22"/>
          <w:szCs w:val="22"/>
        </w:rPr>
        <w:t xml:space="preserve">, </w:t>
      </w:r>
      <w:r w:rsidR="000F5AE5" w:rsidRPr="00E917B7">
        <w:rPr>
          <w:sz w:val="22"/>
          <w:szCs w:val="22"/>
        </w:rPr>
        <w:t xml:space="preserve">zodat </w:t>
      </w:r>
      <w:r w:rsidR="00D61B5D" w:rsidRPr="00E917B7">
        <w:rPr>
          <w:sz w:val="22"/>
          <w:szCs w:val="22"/>
        </w:rPr>
        <w:t xml:space="preserve">u </w:t>
      </w:r>
      <w:r w:rsidR="00DA370E" w:rsidRPr="00E917B7">
        <w:rPr>
          <w:sz w:val="22"/>
          <w:szCs w:val="22"/>
        </w:rPr>
        <w:t>een totaal</w:t>
      </w:r>
      <w:r w:rsidR="000F5AE5" w:rsidRPr="00E917B7">
        <w:rPr>
          <w:sz w:val="22"/>
          <w:szCs w:val="22"/>
        </w:rPr>
        <w:t xml:space="preserve"> overzicht</w:t>
      </w:r>
      <w:r w:rsidR="005A5140" w:rsidRPr="00E917B7">
        <w:rPr>
          <w:sz w:val="22"/>
          <w:szCs w:val="22"/>
        </w:rPr>
        <w:t xml:space="preserve"> </w:t>
      </w:r>
      <w:r w:rsidR="00D61B5D" w:rsidRPr="00E917B7">
        <w:rPr>
          <w:sz w:val="22"/>
          <w:szCs w:val="22"/>
        </w:rPr>
        <w:t>ontvangt</w:t>
      </w:r>
      <w:r w:rsidR="0025740F" w:rsidRPr="00E917B7">
        <w:rPr>
          <w:sz w:val="22"/>
          <w:szCs w:val="22"/>
        </w:rPr>
        <w:t xml:space="preserve"> van de bij Veiligheidsregio Groningen </w:t>
      </w:r>
      <w:r w:rsidR="003E7EAC" w:rsidRPr="00E917B7">
        <w:rPr>
          <w:sz w:val="22"/>
          <w:szCs w:val="22"/>
        </w:rPr>
        <w:t xml:space="preserve">op </w:t>
      </w:r>
      <w:r w:rsidR="0025740F" w:rsidRPr="00E917B7">
        <w:rPr>
          <w:sz w:val="22"/>
          <w:szCs w:val="22"/>
        </w:rPr>
        <w:t>1 mei 2022</w:t>
      </w:r>
      <w:r w:rsidR="003E7EAC" w:rsidRPr="00E917B7">
        <w:rPr>
          <w:sz w:val="22"/>
          <w:szCs w:val="22"/>
        </w:rPr>
        <w:t>, zijnde de datum van uw verzoek,</w:t>
      </w:r>
      <w:r w:rsidR="0025740F" w:rsidRPr="00E917B7">
        <w:rPr>
          <w:sz w:val="22"/>
          <w:szCs w:val="22"/>
        </w:rPr>
        <w:t xml:space="preserve"> bekende gegevens</w:t>
      </w:r>
      <w:r w:rsidR="00703240" w:rsidRPr="00E917B7">
        <w:rPr>
          <w:sz w:val="22"/>
          <w:szCs w:val="22"/>
        </w:rPr>
        <w:t>.</w:t>
      </w:r>
      <w:r w:rsidR="00B97CFF" w:rsidRPr="00E917B7">
        <w:rPr>
          <w:sz w:val="22"/>
          <w:szCs w:val="22"/>
        </w:rPr>
        <w:t xml:space="preserve"> </w:t>
      </w:r>
      <w:r w:rsidR="0094135E" w:rsidRPr="00E917B7">
        <w:rPr>
          <w:sz w:val="22"/>
          <w:szCs w:val="22"/>
        </w:rPr>
        <w:t>Zoals gemeld gaat het om een werkdocument. Uit de aard der zaak is dit een ‘dynamisch’ document.</w:t>
      </w:r>
    </w:p>
    <w:p w14:paraId="78D20EE9" w14:textId="77777777" w:rsidR="00E917B7" w:rsidRDefault="00E917B7" w:rsidP="00111AC3">
      <w:pPr>
        <w:pStyle w:val="Geenafstand"/>
        <w:rPr>
          <w:b/>
          <w:iCs/>
          <w:sz w:val="22"/>
          <w:szCs w:val="22"/>
        </w:rPr>
      </w:pPr>
    </w:p>
    <w:p w14:paraId="2E81BA57" w14:textId="7F68F6D4" w:rsidR="00B97B6E" w:rsidRPr="00111AC3" w:rsidRDefault="00B97B6E" w:rsidP="00111AC3">
      <w:pPr>
        <w:pStyle w:val="Geenafstand"/>
        <w:rPr>
          <w:b/>
          <w:iCs/>
          <w:sz w:val="22"/>
          <w:szCs w:val="22"/>
        </w:rPr>
      </w:pPr>
      <w:r w:rsidRPr="00111AC3">
        <w:rPr>
          <w:b/>
          <w:iCs/>
          <w:sz w:val="22"/>
          <w:szCs w:val="22"/>
        </w:rPr>
        <w:t>Zienswijze</w:t>
      </w:r>
    </w:p>
    <w:p w14:paraId="5A53545F" w14:textId="77777777" w:rsidR="00B97B6E" w:rsidRPr="00111AC3" w:rsidRDefault="00B97B6E" w:rsidP="00111AC3">
      <w:pPr>
        <w:pStyle w:val="Geenafstand"/>
        <w:rPr>
          <w:iCs/>
          <w:sz w:val="22"/>
          <w:szCs w:val="22"/>
        </w:rPr>
      </w:pPr>
      <w:r w:rsidRPr="00111AC3">
        <w:rPr>
          <w:iCs/>
          <w:sz w:val="22"/>
          <w:szCs w:val="22"/>
        </w:rPr>
        <w:t xml:space="preserve">De zienswijzen van de belanghebbenden hebben wij in onze belangenafweging meegenomen. </w:t>
      </w:r>
    </w:p>
    <w:p w14:paraId="49D8A1C5" w14:textId="77777777" w:rsidR="00B97B6E" w:rsidRPr="00111AC3" w:rsidRDefault="00B97B6E" w:rsidP="00111AC3">
      <w:pPr>
        <w:pStyle w:val="Geenafstand"/>
        <w:rPr>
          <w:iCs/>
          <w:sz w:val="22"/>
          <w:szCs w:val="22"/>
        </w:rPr>
      </w:pPr>
    </w:p>
    <w:p w14:paraId="4B3B22B7" w14:textId="77777777" w:rsidR="00B97B6E" w:rsidRPr="00111AC3" w:rsidRDefault="00B97B6E" w:rsidP="00111AC3">
      <w:pPr>
        <w:pStyle w:val="Geenafstand"/>
        <w:rPr>
          <w:b/>
          <w:sz w:val="22"/>
          <w:szCs w:val="22"/>
        </w:rPr>
      </w:pPr>
      <w:r w:rsidRPr="00111AC3">
        <w:rPr>
          <w:b/>
          <w:sz w:val="22"/>
          <w:szCs w:val="22"/>
        </w:rPr>
        <w:t>BESLUIT</w:t>
      </w:r>
    </w:p>
    <w:p w14:paraId="36AF936F" w14:textId="77777777" w:rsidR="00B97B6E" w:rsidRPr="00111AC3" w:rsidRDefault="00B97B6E" w:rsidP="00111AC3">
      <w:pPr>
        <w:pStyle w:val="Geenafstand"/>
        <w:rPr>
          <w:b/>
          <w:sz w:val="22"/>
          <w:szCs w:val="22"/>
        </w:rPr>
      </w:pPr>
    </w:p>
    <w:p w14:paraId="08B7D1B5" w14:textId="6197883C" w:rsidR="00B97B6E" w:rsidRPr="00111AC3" w:rsidRDefault="00AC1319" w:rsidP="00111AC3">
      <w:pPr>
        <w:pStyle w:val="Geenafstand"/>
        <w:rPr>
          <w:b/>
          <w:sz w:val="22"/>
          <w:szCs w:val="22"/>
        </w:rPr>
      </w:pPr>
      <w:r>
        <w:rPr>
          <w:b/>
          <w:sz w:val="22"/>
          <w:szCs w:val="22"/>
        </w:rPr>
        <w:t xml:space="preserve">Gedeeltelijke </w:t>
      </w:r>
      <w:r w:rsidR="003F78C9">
        <w:rPr>
          <w:b/>
          <w:sz w:val="22"/>
          <w:szCs w:val="22"/>
        </w:rPr>
        <w:t>o</w:t>
      </w:r>
      <w:r w:rsidR="00B97B6E" w:rsidRPr="00111AC3">
        <w:rPr>
          <w:b/>
          <w:sz w:val="22"/>
          <w:szCs w:val="22"/>
        </w:rPr>
        <w:t>penbaarmaking</w:t>
      </w:r>
    </w:p>
    <w:p w14:paraId="612B8A53" w14:textId="36B1E88A" w:rsidR="00B97B6E" w:rsidRPr="00111AC3" w:rsidRDefault="00B97B6E" w:rsidP="00111AC3">
      <w:pPr>
        <w:pStyle w:val="Geenafstand"/>
        <w:rPr>
          <w:sz w:val="22"/>
          <w:szCs w:val="22"/>
        </w:rPr>
      </w:pPr>
      <w:r w:rsidRPr="00111AC3">
        <w:rPr>
          <w:sz w:val="22"/>
          <w:szCs w:val="22"/>
        </w:rPr>
        <w:t xml:space="preserve">Wij besluiten (deels) aan uw verzoek tegemoet te komen en de informatie </w:t>
      </w:r>
      <w:r w:rsidR="008914F4">
        <w:rPr>
          <w:sz w:val="22"/>
          <w:szCs w:val="22"/>
        </w:rPr>
        <w:t xml:space="preserve">uit het overzicht </w:t>
      </w:r>
      <w:r w:rsidRPr="00111AC3">
        <w:rPr>
          <w:sz w:val="22"/>
          <w:szCs w:val="22"/>
        </w:rPr>
        <w:t xml:space="preserve">waarom u verzocht, </w:t>
      </w:r>
      <w:r w:rsidR="00133133">
        <w:rPr>
          <w:sz w:val="22"/>
          <w:szCs w:val="22"/>
        </w:rPr>
        <w:t xml:space="preserve">te weten </w:t>
      </w:r>
      <w:r w:rsidR="007B29E7">
        <w:rPr>
          <w:sz w:val="22"/>
          <w:szCs w:val="22"/>
        </w:rPr>
        <w:t>de opvanglocaties voor vluchtelingen</w:t>
      </w:r>
      <w:r w:rsidR="00133133">
        <w:rPr>
          <w:sz w:val="22"/>
          <w:szCs w:val="22"/>
        </w:rPr>
        <w:t xml:space="preserve"> in de gemeenten in de provincie Groningen die beschikbaar zijn en komen</w:t>
      </w:r>
      <w:r w:rsidR="00EB4A00">
        <w:rPr>
          <w:sz w:val="22"/>
          <w:szCs w:val="22"/>
        </w:rPr>
        <w:t>,</w:t>
      </w:r>
      <w:r w:rsidR="00133133">
        <w:rPr>
          <w:sz w:val="22"/>
          <w:szCs w:val="22"/>
        </w:rPr>
        <w:t xml:space="preserve"> </w:t>
      </w:r>
      <w:r w:rsidR="0037217C">
        <w:rPr>
          <w:sz w:val="22"/>
          <w:szCs w:val="22"/>
        </w:rPr>
        <w:t xml:space="preserve">gedeeltelijk </w:t>
      </w:r>
      <w:r w:rsidRPr="00111AC3">
        <w:rPr>
          <w:sz w:val="22"/>
          <w:szCs w:val="22"/>
        </w:rPr>
        <w:t>openbaar te maken</w:t>
      </w:r>
      <w:r w:rsidR="008A69E4">
        <w:rPr>
          <w:sz w:val="22"/>
          <w:szCs w:val="22"/>
        </w:rPr>
        <w:t>.</w:t>
      </w:r>
      <w:r w:rsidRPr="00111AC3">
        <w:rPr>
          <w:sz w:val="22"/>
          <w:szCs w:val="22"/>
        </w:rPr>
        <w:t xml:space="preserve"> </w:t>
      </w:r>
      <w:r w:rsidR="00324984">
        <w:rPr>
          <w:sz w:val="22"/>
          <w:szCs w:val="22"/>
        </w:rPr>
        <w:t xml:space="preserve">U vindt </w:t>
      </w:r>
      <w:r w:rsidR="00EB4A00">
        <w:rPr>
          <w:sz w:val="22"/>
          <w:szCs w:val="22"/>
        </w:rPr>
        <w:t>deze informatie</w:t>
      </w:r>
      <w:r w:rsidR="00324984">
        <w:rPr>
          <w:sz w:val="22"/>
          <w:szCs w:val="22"/>
        </w:rPr>
        <w:t xml:space="preserve"> in bijlage 1 Overzicht opvanglocaties vluchtelingen gemeenten provincie Groningen</w:t>
      </w:r>
      <w:r w:rsidR="00EB4A00">
        <w:rPr>
          <w:sz w:val="22"/>
          <w:szCs w:val="22"/>
        </w:rPr>
        <w:t xml:space="preserve"> </w:t>
      </w:r>
      <w:r w:rsidR="00D11A57">
        <w:rPr>
          <w:sz w:val="22"/>
          <w:szCs w:val="22"/>
        </w:rPr>
        <w:t xml:space="preserve">per 1 mei 2022 </w:t>
      </w:r>
      <w:r w:rsidR="00EB4A00">
        <w:rPr>
          <w:sz w:val="22"/>
          <w:szCs w:val="22"/>
        </w:rPr>
        <w:t>dat bij dit besluit wordt gevoegd.</w:t>
      </w:r>
    </w:p>
    <w:p w14:paraId="5E667C2D" w14:textId="77777777" w:rsidR="00B97B6E" w:rsidRPr="00111AC3" w:rsidRDefault="00B97B6E" w:rsidP="00111AC3">
      <w:pPr>
        <w:pStyle w:val="Geenafstand"/>
        <w:rPr>
          <w:sz w:val="22"/>
          <w:szCs w:val="22"/>
        </w:rPr>
      </w:pPr>
    </w:p>
    <w:p w14:paraId="2DDA290E" w14:textId="77777777" w:rsidR="00033024" w:rsidRDefault="00E65151" w:rsidP="002645C1">
      <w:pPr>
        <w:pStyle w:val="Geenafstand"/>
        <w:rPr>
          <w:sz w:val="22"/>
          <w:szCs w:val="22"/>
        </w:rPr>
      </w:pPr>
      <w:r w:rsidRPr="00111AC3">
        <w:rPr>
          <w:sz w:val="22"/>
          <w:szCs w:val="22"/>
        </w:rPr>
        <w:t xml:space="preserve">Wij hebben besloten een deel van de door u gevraagde informatie, opgenomen in </w:t>
      </w:r>
      <w:r>
        <w:rPr>
          <w:sz w:val="22"/>
          <w:szCs w:val="22"/>
        </w:rPr>
        <w:t>het overzicht</w:t>
      </w:r>
      <w:r w:rsidRPr="00111AC3">
        <w:rPr>
          <w:sz w:val="22"/>
          <w:szCs w:val="22"/>
        </w:rPr>
        <w:t xml:space="preserve"> niet openbaar te maken. </w:t>
      </w:r>
    </w:p>
    <w:p w14:paraId="5A3C663B" w14:textId="2372E532" w:rsidR="00210884" w:rsidRDefault="002645C1" w:rsidP="002645C1">
      <w:pPr>
        <w:pStyle w:val="Geenafstand"/>
        <w:rPr>
          <w:sz w:val="22"/>
          <w:szCs w:val="22"/>
        </w:rPr>
      </w:pPr>
      <w:r w:rsidRPr="00111AC3">
        <w:rPr>
          <w:sz w:val="22"/>
          <w:szCs w:val="22"/>
        </w:rPr>
        <w:t>Op grond van artikel</w:t>
      </w:r>
      <w:r>
        <w:rPr>
          <w:sz w:val="22"/>
          <w:szCs w:val="22"/>
        </w:rPr>
        <w:t xml:space="preserve"> 5.1. lid 2 sub e Woo</w:t>
      </w:r>
      <w:r w:rsidRPr="00111AC3">
        <w:rPr>
          <w:sz w:val="22"/>
          <w:szCs w:val="22"/>
        </w:rPr>
        <w:t xml:space="preserve"> blijft verstrekking van informatie achterwege voor zover het belang daarvan niet opweegt tegen het belang dat de persoonlijke levenssfeer wordt geëerbiedigd.</w:t>
      </w:r>
      <w:r>
        <w:rPr>
          <w:sz w:val="22"/>
          <w:szCs w:val="22"/>
        </w:rPr>
        <w:t xml:space="preserve"> De gegevens</w:t>
      </w:r>
      <w:r w:rsidR="006D5F72">
        <w:rPr>
          <w:sz w:val="22"/>
          <w:szCs w:val="22"/>
        </w:rPr>
        <w:t xml:space="preserve"> </w:t>
      </w:r>
      <w:r w:rsidR="00033024">
        <w:rPr>
          <w:sz w:val="22"/>
          <w:szCs w:val="22"/>
        </w:rPr>
        <w:t xml:space="preserve">van </w:t>
      </w:r>
      <w:r w:rsidR="009C1179">
        <w:rPr>
          <w:sz w:val="22"/>
          <w:szCs w:val="22"/>
        </w:rPr>
        <w:t>één</w:t>
      </w:r>
      <w:r w:rsidR="006D5F72">
        <w:rPr>
          <w:sz w:val="22"/>
          <w:szCs w:val="22"/>
        </w:rPr>
        <w:t xml:space="preserve"> locatie</w:t>
      </w:r>
      <w:r w:rsidR="007172A7">
        <w:rPr>
          <w:sz w:val="22"/>
          <w:szCs w:val="22"/>
        </w:rPr>
        <w:t xml:space="preserve">, </w:t>
      </w:r>
      <w:r w:rsidR="00EB24F6">
        <w:rPr>
          <w:sz w:val="22"/>
          <w:szCs w:val="22"/>
        </w:rPr>
        <w:t xml:space="preserve">het betreft </w:t>
      </w:r>
      <w:r w:rsidR="007172A7">
        <w:rPr>
          <w:sz w:val="22"/>
          <w:szCs w:val="22"/>
        </w:rPr>
        <w:t xml:space="preserve">een woning, </w:t>
      </w:r>
      <w:r w:rsidR="00DC33ED">
        <w:rPr>
          <w:sz w:val="22"/>
          <w:szCs w:val="22"/>
        </w:rPr>
        <w:t>verstrekken wij</w:t>
      </w:r>
      <w:r w:rsidR="00CE0BBD">
        <w:rPr>
          <w:sz w:val="22"/>
          <w:szCs w:val="22"/>
        </w:rPr>
        <w:t xml:space="preserve"> niet</w:t>
      </w:r>
      <w:r w:rsidR="00A30582">
        <w:rPr>
          <w:sz w:val="22"/>
          <w:szCs w:val="22"/>
        </w:rPr>
        <w:t xml:space="preserve">, omdat wij </w:t>
      </w:r>
      <w:r w:rsidRPr="00111AC3">
        <w:rPr>
          <w:sz w:val="22"/>
          <w:szCs w:val="22"/>
        </w:rPr>
        <w:t xml:space="preserve">van oordeel </w:t>
      </w:r>
      <w:r w:rsidR="00A30582">
        <w:rPr>
          <w:sz w:val="22"/>
          <w:szCs w:val="22"/>
        </w:rPr>
        <w:t xml:space="preserve">zijn </w:t>
      </w:r>
      <w:r w:rsidRPr="00111AC3">
        <w:rPr>
          <w:sz w:val="22"/>
          <w:szCs w:val="22"/>
        </w:rPr>
        <w:t xml:space="preserve">dat ten aanzien van deze gegevens het belang dat de persoonlijke levenssfeer wordt geëerbiedigd, zwaarder moet wegen dan het belang van openbaarheid. </w:t>
      </w:r>
    </w:p>
    <w:p w14:paraId="2B1A0128" w14:textId="77777777" w:rsidR="004C1FC0" w:rsidRPr="006679F1" w:rsidRDefault="004C1FC0" w:rsidP="00111AC3">
      <w:pPr>
        <w:pStyle w:val="Geenafstand"/>
        <w:rPr>
          <w:iCs/>
          <w:sz w:val="22"/>
          <w:szCs w:val="22"/>
        </w:rPr>
      </w:pPr>
    </w:p>
    <w:p w14:paraId="725582A5" w14:textId="7D760547" w:rsidR="00B97B6E" w:rsidRPr="00111AC3" w:rsidRDefault="00B97B6E" w:rsidP="00111AC3">
      <w:pPr>
        <w:pStyle w:val="Geenafstand"/>
        <w:rPr>
          <w:rFonts w:eastAsia="Times New Roman"/>
          <w:b/>
          <w:sz w:val="22"/>
          <w:szCs w:val="22"/>
        </w:rPr>
      </w:pPr>
      <w:r w:rsidRPr="00111AC3">
        <w:rPr>
          <w:rFonts w:eastAsia="Times New Roman"/>
          <w:b/>
          <w:sz w:val="22"/>
          <w:szCs w:val="22"/>
        </w:rPr>
        <w:t>Wijze van openbaarmaking</w:t>
      </w:r>
    </w:p>
    <w:p w14:paraId="3B75FE0E" w14:textId="52D474AA" w:rsidR="0000612A" w:rsidRDefault="00B33A11" w:rsidP="00111AC3">
      <w:pPr>
        <w:pStyle w:val="Geenafstand"/>
        <w:rPr>
          <w:rFonts w:eastAsia="Times New Roman"/>
          <w:sz w:val="22"/>
          <w:szCs w:val="22"/>
        </w:rPr>
      </w:pPr>
      <w:r>
        <w:rPr>
          <w:rStyle w:val="normaltextrun"/>
          <w:rFonts w:ascii="Calibri" w:hAnsi="Calibri" w:cs="Calibri"/>
          <w:b/>
          <w:bCs/>
          <w:i/>
          <w:iCs/>
          <w:color w:val="000000"/>
          <w:sz w:val="22"/>
          <w:szCs w:val="22"/>
          <w:shd w:val="clear" w:color="auto" w:fill="FFFFFF"/>
        </w:rPr>
        <w:t>Eenvoudige openbaarmaking</w:t>
      </w:r>
      <w:r>
        <w:rPr>
          <w:rStyle w:val="scxw133039152"/>
          <w:rFonts w:ascii="Calibri" w:hAnsi="Calibri" w:cs="Calibri"/>
          <w:color w:val="000000"/>
          <w:sz w:val="22"/>
          <w:szCs w:val="22"/>
          <w:shd w:val="clear" w:color="auto" w:fill="FFFFFF"/>
        </w:rPr>
        <w:t> </w:t>
      </w:r>
      <w:r>
        <w:rPr>
          <w:rFonts w:ascii="Calibri" w:hAnsi="Calibri" w:cs="Calibri"/>
          <w:color w:val="000000"/>
          <w:sz w:val="22"/>
          <w:szCs w:val="22"/>
          <w:shd w:val="clear" w:color="auto" w:fill="FFFFFF"/>
        </w:rPr>
        <w:br/>
      </w:r>
      <w:r w:rsidR="008B3E6B">
        <w:rPr>
          <w:rStyle w:val="normaltextrun"/>
          <w:rFonts w:ascii="Calibri" w:hAnsi="Calibri" w:cs="Calibri"/>
          <w:color w:val="000000"/>
          <w:sz w:val="22"/>
          <w:szCs w:val="22"/>
          <w:shd w:val="clear" w:color="auto" w:fill="FFFFFF"/>
        </w:rPr>
        <w:t>Het document dat</w:t>
      </w:r>
      <w:r>
        <w:rPr>
          <w:rStyle w:val="normaltextrun"/>
          <w:rFonts w:ascii="Calibri" w:hAnsi="Calibri" w:cs="Calibri"/>
          <w:color w:val="000000"/>
          <w:sz w:val="22"/>
          <w:szCs w:val="22"/>
          <w:shd w:val="clear" w:color="auto" w:fill="FFFFFF"/>
        </w:rPr>
        <w:t xml:space="preserve"> (gedeeltelijk) openbaar word</w:t>
      </w:r>
      <w:r w:rsidR="008B3E6B">
        <w:rPr>
          <w:rStyle w:val="normaltextrun"/>
          <w:rFonts w:ascii="Calibri" w:hAnsi="Calibri" w:cs="Calibri"/>
          <w:color w:val="000000"/>
          <w:sz w:val="22"/>
          <w:szCs w:val="22"/>
          <w:shd w:val="clear" w:color="auto" w:fill="FFFFFF"/>
        </w:rPr>
        <w:t>t</w:t>
      </w:r>
      <w:r>
        <w:rPr>
          <w:rStyle w:val="normaltextrun"/>
          <w:rFonts w:ascii="Calibri" w:hAnsi="Calibri" w:cs="Calibri"/>
          <w:color w:val="000000"/>
          <w:sz w:val="22"/>
          <w:szCs w:val="22"/>
          <w:shd w:val="clear" w:color="auto" w:fill="FFFFFF"/>
        </w:rPr>
        <w:t>, word</w:t>
      </w:r>
      <w:r w:rsidR="008B3E6B">
        <w:rPr>
          <w:rStyle w:val="normaltextrun"/>
          <w:rFonts w:ascii="Calibri" w:hAnsi="Calibri" w:cs="Calibri"/>
          <w:color w:val="000000"/>
          <w:sz w:val="22"/>
          <w:szCs w:val="22"/>
          <w:shd w:val="clear" w:color="auto" w:fill="FFFFFF"/>
        </w:rPr>
        <w:t>t</w:t>
      </w:r>
      <w:r>
        <w:rPr>
          <w:rStyle w:val="normaltextrun"/>
          <w:rFonts w:ascii="Calibri" w:hAnsi="Calibri" w:cs="Calibri"/>
          <w:color w:val="000000"/>
          <w:sz w:val="22"/>
          <w:szCs w:val="22"/>
          <w:shd w:val="clear" w:color="auto" w:fill="FFFFFF"/>
        </w:rPr>
        <w:t xml:space="preserve"> samen met deze brief digitaal aan u toegezonden. </w:t>
      </w:r>
    </w:p>
    <w:p w14:paraId="524BC73A" w14:textId="77777777" w:rsidR="0000612A" w:rsidRPr="00111AC3" w:rsidRDefault="0000612A" w:rsidP="00111AC3">
      <w:pPr>
        <w:pStyle w:val="Geenafstand"/>
        <w:rPr>
          <w:rFonts w:eastAsia="Times New Roman"/>
          <w:sz w:val="22"/>
          <w:szCs w:val="22"/>
        </w:rPr>
      </w:pPr>
    </w:p>
    <w:p w14:paraId="73E20CDA" w14:textId="6D9C292E" w:rsidR="0000612A" w:rsidRPr="0000612A" w:rsidRDefault="0000612A" w:rsidP="0000612A">
      <w:pPr>
        <w:spacing w:after="0" w:line="240" w:lineRule="atLeast"/>
        <w:rPr>
          <w:rFonts w:asciiTheme="minorHAnsi" w:eastAsia="Times New Roman" w:hAnsiTheme="minorHAnsi" w:cstheme="minorHAnsi"/>
          <w:sz w:val="22"/>
          <w:lang w:eastAsia="nl-NL"/>
        </w:rPr>
      </w:pPr>
      <w:r w:rsidRPr="00B33A11">
        <w:rPr>
          <w:rFonts w:asciiTheme="minorHAnsi" w:eastAsia="Times New Roman" w:hAnsiTheme="minorHAnsi" w:cstheme="minorHAnsi"/>
          <w:b/>
          <w:i/>
          <w:sz w:val="22"/>
          <w:lang w:eastAsia="nl-NL"/>
        </w:rPr>
        <w:t>Plaatsing op internet</w:t>
      </w:r>
      <w:r w:rsidRPr="00B33A11">
        <w:rPr>
          <w:rFonts w:asciiTheme="minorHAnsi" w:eastAsia="Times New Roman" w:hAnsiTheme="minorHAnsi" w:cstheme="minorHAnsi"/>
          <w:i/>
          <w:sz w:val="22"/>
          <w:lang w:eastAsia="nl-NL"/>
        </w:rPr>
        <w:br/>
      </w:r>
      <w:r w:rsidR="000F49F1">
        <w:rPr>
          <w:rFonts w:asciiTheme="minorHAnsi" w:eastAsia="Times New Roman" w:hAnsiTheme="minorHAnsi" w:cstheme="minorHAnsi"/>
          <w:sz w:val="22"/>
          <w:lang w:eastAsia="nl-NL"/>
        </w:rPr>
        <w:t>Uw Woo-verzoek en dit</w:t>
      </w:r>
      <w:r w:rsidRPr="0000612A">
        <w:rPr>
          <w:rFonts w:asciiTheme="minorHAnsi" w:eastAsia="Times New Roman" w:hAnsiTheme="minorHAnsi" w:cstheme="minorHAnsi"/>
          <w:sz w:val="22"/>
          <w:lang w:eastAsia="nl-NL"/>
        </w:rPr>
        <w:t xml:space="preserve"> besluit en het document d</w:t>
      </w:r>
      <w:r>
        <w:rPr>
          <w:rFonts w:asciiTheme="minorHAnsi" w:eastAsia="Times New Roman" w:hAnsiTheme="minorHAnsi" w:cstheme="minorHAnsi"/>
          <w:sz w:val="22"/>
          <w:lang w:eastAsia="nl-NL"/>
        </w:rPr>
        <w:t>at</w:t>
      </w:r>
      <w:r w:rsidRPr="0000612A">
        <w:rPr>
          <w:rFonts w:asciiTheme="minorHAnsi" w:eastAsia="Times New Roman" w:hAnsiTheme="minorHAnsi" w:cstheme="minorHAnsi"/>
          <w:sz w:val="22"/>
          <w:lang w:eastAsia="nl-NL"/>
        </w:rPr>
        <w:t xml:space="preserve"> voor iedereen (gedeeltelijk) openbaar wordt, worden op </w:t>
      </w:r>
      <w:hyperlink r:id="rId14" w:history="1">
        <w:r w:rsidR="00E55C1F" w:rsidRPr="00E86233">
          <w:rPr>
            <w:rStyle w:val="Hyperlink"/>
            <w:rFonts w:asciiTheme="minorHAnsi" w:eastAsia="Times New Roman" w:hAnsiTheme="minorHAnsi" w:cstheme="minorHAnsi"/>
            <w:sz w:val="22"/>
            <w:lang w:eastAsia="nl-NL"/>
          </w:rPr>
          <w:t>www.veiligheidsregiogroningen.nl</w:t>
        </w:r>
      </w:hyperlink>
      <w:r w:rsidR="00E55C1F">
        <w:rPr>
          <w:rFonts w:asciiTheme="minorHAnsi" w:eastAsia="Times New Roman" w:hAnsiTheme="minorHAnsi" w:cstheme="minorHAnsi"/>
          <w:sz w:val="22"/>
          <w:lang w:eastAsia="nl-NL"/>
        </w:rPr>
        <w:t xml:space="preserve"> </w:t>
      </w:r>
      <w:r w:rsidRPr="0000612A">
        <w:rPr>
          <w:rFonts w:asciiTheme="minorHAnsi" w:eastAsia="Times New Roman" w:hAnsiTheme="minorHAnsi" w:cstheme="minorHAnsi"/>
          <w:sz w:val="22"/>
          <w:lang w:eastAsia="nl-NL"/>
        </w:rPr>
        <w:t>gepubliceerd.</w:t>
      </w:r>
    </w:p>
    <w:p w14:paraId="6E8DD234" w14:textId="5655C1C9" w:rsidR="00B97B6E" w:rsidRDefault="00B97B6E" w:rsidP="00111AC3">
      <w:pPr>
        <w:pStyle w:val="Geenafstand"/>
        <w:rPr>
          <w:rFonts w:eastAsia="Times New Roman"/>
          <w:sz w:val="22"/>
          <w:szCs w:val="22"/>
        </w:rPr>
      </w:pPr>
    </w:p>
    <w:p w14:paraId="659A73CE" w14:textId="77777777" w:rsidR="0065698B" w:rsidRPr="00E917B7" w:rsidRDefault="0065698B" w:rsidP="0065698B">
      <w:pPr>
        <w:pStyle w:val="Geenafstand"/>
        <w:rPr>
          <w:rFonts w:eastAsia="Times New Roman"/>
          <w:i/>
          <w:iCs/>
          <w:sz w:val="22"/>
          <w:szCs w:val="22"/>
        </w:rPr>
      </w:pPr>
      <w:r w:rsidRPr="00E917B7">
        <w:rPr>
          <w:rFonts w:eastAsia="Times New Roman"/>
          <w:b/>
          <w:bCs/>
          <w:i/>
          <w:iCs/>
          <w:sz w:val="22"/>
          <w:szCs w:val="22"/>
        </w:rPr>
        <w:t>Afschrift aan belanghebbenden</w:t>
      </w:r>
      <w:r w:rsidRPr="00E917B7">
        <w:rPr>
          <w:rFonts w:eastAsia="Times New Roman"/>
          <w:i/>
          <w:iCs/>
          <w:sz w:val="22"/>
          <w:szCs w:val="22"/>
        </w:rPr>
        <w:t xml:space="preserve"> </w:t>
      </w:r>
    </w:p>
    <w:p w14:paraId="7939ABDC" w14:textId="0D3D8922" w:rsidR="0065698B" w:rsidRPr="00111AC3" w:rsidRDefault="0065698B" w:rsidP="0065698B">
      <w:pPr>
        <w:pStyle w:val="Geenafstand"/>
        <w:rPr>
          <w:sz w:val="22"/>
          <w:szCs w:val="22"/>
        </w:rPr>
      </w:pPr>
      <w:r w:rsidRPr="00111AC3">
        <w:rPr>
          <w:rFonts w:eastAsia="Times New Roman"/>
          <w:sz w:val="22"/>
          <w:szCs w:val="22"/>
        </w:rPr>
        <w:t xml:space="preserve">Een afschrift van dit besluit </w:t>
      </w:r>
      <w:r>
        <w:rPr>
          <w:rFonts w:eastAsia="Times New Roman"/>
          <w:sz w:val="22"/>
          <w:szCs w:val="22"/>
        </w:rPr>
        <w:t>zenden wij</w:t>
      </w:r>
      <w:r w:rsidRPr="00111AC3">
        <w:rPr>
          <w:rFonts w:eastAsia="Times New Roman"/>
          <w:sz w:val="22"/>
          <w:szCs w:val="22"/>
        </w:rPr>
        <w:t xml:space="preserve"> aan belanghebbenden.</w:t>
      </w:r>
    </w:p>
    <w:p w14:paraId="32F811BD" w14:textId="34830957" w:rsidR="0065698B" w:rsidRPr="0065698B" w:rsidRDefault="0065698B" w:rsidP="00111AC3">
      <w:pPr>
        <w:pStyle w:val="Geenafstand"/>
        <w:rPr>
          <w:rFonts w:eastAsia="Times New Roman"/>
          <w:b/>
          <w:bCs/>
          <w:sz w:val="22"/>
          <w:szCs w:val="22"/>
        </w:rPr>
      </w:pPr>
    </w:p>
    <w:p w14:paraId="7F3C0D14" w14:textId="77777777" w:rsidR="00B97B6E" w:rsidRPr="00111AC3" w:rsidRDefault="00B97B6E" w:rsidP="00111AC3">
      <w:pPr>
        <w:pStyle w:val="Geenafstand"/>
        <w:rPr>
          <w:b/>
          <w:sz w:val="22"/>
          <w:szCs w:val="22"/>
        </w:rPr>
      </w:pPr>
      <w:r w:rsidRPr="00111AC3">
        <w:rPr>
          <w:b/>
          <w:sz w:val="22"/>
          <w:szCs w:val="22"/>
        </w:rPr>
        <w:t>Bezwaar</w:t>
      </w:r>
    </w:p>
    <w:p w14:paraId="3B180CEA" w14:textId="2F917865" w:rsidR="00B97B6E" w:rsidRPr="006E31CE" w:rsidRDefault="00B97B6E" w:rsidP="00111AC3">
      <w:pPr>
        <w:pStyle w:val="Geenafstand"/>
        <w:rPr>
          <w:i/>
          <w:iCs/>
          <w:sz w:val="22"/>
          <w:szCs w:val="22"/>
        </w:rPr>
      </w:pPr>
      <w:r w:rsidRPr="00111AC3">
        <w:rPr>
          <w:sz w:val="22"/>
          <w:szCs w:val="22"/>
        </w:rPr>
        <w:t>Als u het niet eens bent met dit besluit, kunt u daartegen binnen zes weken na de dagtekening van dit besluit schriftelijk bezwaar maken.</w:t>
      </w:r>
      <w:r w:rsidR="000F49F1">
        <w:rPr>
          <w:sz w:val="22"/>
          <w:szCs w:val="22"/>
        </w:rPr>
        <w:t xml:space="preserve"> Dit bezwaar schort evenwel niet de </w:t>
      </w:r>
      <w:r w:rsidR="00306A12">
        <w:rPr>
          <w:sz w:val="22"/>
          <w:szCs w:val="22"/>
        </w:rPr>
        <w:t>openbaarmak</w:t>
      </w:r>
      <w:r w:rsidR="006E31CE">
        <w:rPr>
          <w:sz w:val="22"/>
          <w:szCs w:val="22"/>
        </w:rPr>
        <w:t>i</w:t>
      </w:r>
      <w:r w:rsidR="00306A12">
        <w:rPr>
          <w:sz w:val="22"/>
          <w:szCs w:val="22"/>
        </w:rPr>
        <w:t>ng</w:t>
      </w:r>
      <w:r w:rsidR="000F49F1">
        <w:rPr>
          <w:sz w:val="22"/>
          <w:szCs w:val="22"/>
        </w:rPr>
        <w:t xml:space="preserve"> op onze website op. </w:t>
      </w:r>
    </w:p>
    <w:p w14:paraId="24B4486C" w14:textId="77777777" w:rsidR="00B97B6E" w:rsidRPr="00111AC3" w:rsidRDefault="00B97B6E" w:rsidP="00111AC3">
      <w:pPr>
        <w:pStyle w:val="Geenafstand"/>
        <w:rPr>
          <w:sz w:val="22"/>
          <w:szCs w:val="22"/>
        </w:rPr>
      </w:pPr>
    </w:p>
    <w:p w14:paraId="21328E32" w14:textId="77777777" w:rsidR="00D22D40" w:rsidRDefault="00D22D40">
      <w:pPr>
        <w:spacing w:after="0" w:line="240" w:lineRule="auto"/>
        <w:rPr>
          <w:rFonts w:asciiTheme="minorHAnsi" w:hAnsiTheme="minorHAnsi" w:cstheme="minorHAnsi"/>
          <w:sz w:val="22"/>
        </w:rPr>
      </w:pPr>
      <w:r>
        <w:rPr>
          <w:sz w:val="22"/>
        </w:rPr>
        <w:br w:type="page"/>
      </w:r>
    </w:p>
    <w:p w14:paraId="334B21CA" w14:textId="6FC98650" w:rsidR="00B97B6E" w:rsidRPr="00111AC3" w:rsidRDefault="00B97B6E" w:rsidP="00111AC3">
      <w:pPr>
        <w:pStyle w:val="Geenafstand"/>
        <w:rPr>
          <w:sz w:val="22"/>
          <w:szCs w:val="22"/>
        </w:rPr>
      </w:pPr>
      <w:r w:rsidRPr="00111AC3">
        <w:rPr>
          <w:sz w:val="22"/>
          <w:szCs w:val="22"/>
        </w:rPr>
        <w:lastRenderedPageBreak/>
        <w:t>Vermeld in dit bezwaarschrift in elk geval:</w:t>
      </w:r>
    </w:p>
    <w:p w14:paraId="645C11F4" w14:textId="77777777" w:rsidR="00B97B6E" w:rsidRPr="00111AC3" w:rsidRDefault="00B97B6E" w:rsidP="00111AC3">
      <w:pPr>
        <w:pStyle w:val="Geenafstand"/>
        <w:rPr>
          <w:sz w:val="22"/>
          <w:szCs w:val="22"/>
        </w:rPr>
      </w:pPr>
    </w:p>
    <w:p w14:paraId="3B29BA19" w14:textId="77777777" w:rsidR="00B97B6E" w:rsidRPr="00111AC3" w:rsidRDefault="00B97B6E" w:rsidP="00111AC3">
      <w:pPr>
        <w:pStyle w:val="Geenafstand"/>
        <w:rPr>
          <w:sz w:val="22"/>
          <w:szCs w:val="22"/>
        </w:rPr>
      </w:pPr>
      <w:r w:rsidRPr="00111AC3">
        <w:rPr>
          <w:sz w:val="22"/>
          <w:szCs w:val="22"/>
        </w:rPr>
        <w:t>- uw naam, adres en telefoonnummer;</w:t>
      </w:r>
    </w:p>
    <w:p w14:paraId="4AD51F9B" w14:textId="77777777" w:rsidR="00B97B6E" w:rsidRPr="00111AC3" w:rsidRDefault="00B97B6E" w:rsidP="00111AC3">
      <w:pPr>
        <w:pStyle w:val="Geenafstand"/>
        <w:rPr>
          <w:sz w:val="22"/>
          <w:szCs w:val="22"/>
        </w:rPr>
      </w:pPr>
      <w:r w:rsidRPr="00111AC3">
        <w:rPr>
          <w:sz w:val="22"/>
          <w:szCs w:val="22"/>
        </w:rPr>
        <w:t>- de datum waarop u het bezwaar indient;</w:t>
      </w:r>
    </w:p>
    <w:p w14:paraId="6D2A64EF" w14:textId="77777777" w:rsidR="00B97B6E" w:rsidRPr="00111AC3" w:rsidRDefault="00B97B6E" w:rsidP="00111AC3">
      <w:pPr>
        <w:pStyle w:val="Geenafstand"/>
        <w:rPr>
          <w:sz w:val="22"/>
          <w:szCs w:val="22"/>
        </w:rPr>
      </w:pPr>
      <w:r w:rsidRPr="00111AC3">
        <w:rPr>
          <w:sz w:val="22"/>
          <w:szCs w:val="22"/>
        </w:rPr>
        <w:t>- het besluit waartegen u bezwaar maakt (stuur zo mogelijk een kopie van het besluit mee);</w:t>
      </w:r>
    </w:p>
    <w:p w14:paraId="0E6F06AF" w14:textId="77777777" w:rsidR="00B97B6E" w:rsidRPr="00111AC3" w:rsidRDefault="00B97B6E" w:rsidP="00111AC3">
      <w:pPr>
        <w:pStyle w:val="Geenafstand"/>
        <w:rPr>
          <w:sz w:val="22"/>
          <w:szCs w:val="22"/>
        </w:rPr>
      </w:pPr>
      <w:r w:rsidRPr="00111AC3">
        <w:rPr>
          <w:sz w:val="22"/>
          <w:szCs w:val="22"/>
        </w:rPr>
        <w:t>- de reden waarom u het met het besluit niet eens bent;</w:t>
      </w:r>
    </w:p>
    <w:p w14:paraId="546023BE" w14:textId="77777777" w:rsidR="00B97B6E" w:rsidRPr="00111AC3" w:rsidRDefault="00B97B6E" w:rsidP="00111AC3">
      <w:pPr>
        <w:pStyle w:val="Geenafstand"/>
        <w:rPr>
          <w:sz w:val="22"/>
          <w:szCs w:val="22"/>
        </w:rPr>
      </w:pPr>
      <w:r w:rsidRPr="00111AC3">
        <w:rPr>
          <w:sz w:val="22"/>
          <w:szCs w:val="22"/>
        </w:rPr>
        <w:t>- uw handtekening.</w:t>
      </w:r>
    </w:p>
    <w:p w14:paraId="07480465" w14:textId="77777777" w:rsidR="00B97B6E" w:rsidRPr="00111AC3" w:rsidRDefault="00B97B6E" w:rsidP="00111AC3">
      <w:pPr>
        <w:pStyle w:val="Geenafstand"/>
        <w:rPr>
          <w:sz w:val="22"/>
          <w:szCs w:val="22"/>
        </w:rPr>
      </w:pPr>
    </w:p>
    <w:p w14:paraId="70DD5E65" w14:textId="77777777" w:rsidR="00B97B6E" w:rsidRPr="00111AC3" w:rsidRDefault="00B97B6E" w:rsidP="00111AC3">
      <w:pPr>
        <w:pStyle w:val="Geenafstand"/>
        <w:rPr>
          <w:sz w:val="22"/>
          <w:szCs w:val="22"/>
        </w:rPr>
      </w:pPr>
      <w:r w:rsidRPr="00111AC3">
        <w:rPr>
          <w:sz w:val="22"/>
          <w:szCs w:val="22"/>
        </w:rPr>
        <w:t>Uw bezwaarschrift kunt u sturen naar:</w:t>
      </w:r>
    </w:p>
    <w:p w14:paraId="777B425F" w14:textId="77777777" w:rsidR="00B97B6E" w:rsidRPr="00111AC3" w:rsidRDefault="00B97B6E" w:rsidP="00111AC3">
      <w:pPr>
        <w:pStyle w:val="Geenafstand"/>
        <w:rPr>
          <w:sz w:val="22"/>
          <w:szCs w:val="22"/>
        </w:rPr>
      </w:pPr>
    </w:p>
    <w:p w14:paraId="4EAE361D" w14:textId="605DDEA6" w:rsidR="00B97B6E" w:rsidRDefault="00B97B6E" w:rsidP="00111AC3">
      <w:pPr>
        <w:pStyle w:val="Geenafstand"/>
        <w:rPr>
          <w:sz w:val="22"/>
          <w:szCs w:val="22"/>
        </w:rPr>
      </w:pPr>
      <w:r w:rsidRPr="00111AC3">
        <w:rPr>
          <w:sz w:val="22"/>
          <w:szCs w:val="22"/>
        </w:rPr>
        <w:t>Het bestuur van Veiligheidsregio Groningen</w:t>
      </w:r>
    </w:p>
    <w:p w14:paraId="0C337DE5" w14:textId="29BD4355" w:rsidR="000F49F1" w:rsidRPr="000F49F1" w:rsidRDefault="000F49F1" w:rsidP="00111AC3">
      <w:pPr>
        <w:pStyle w:val="Geenafstand"/>
        <w:rPr>
          <w:sz w:val="22"/>
          <w:szCs w:val="22"/>
        </w:rPr>
      </w:pPr>
      <w:r w:rsidRPr="000F49F1">
        <w:rPr>
          <w:sz w:val="22"/>
          <w:szCs w:val="22"/>
        </w:rPr>
        <w:t xml:space="preserve">t.a.v. </w:t>
      </w:r>
      <w:r w:rsidRPr="00374D64">
        <w:rPr>
          <w:sz w:val="22"/>
          <w:szCs w:val="22"/>
        </w:rPr>
        <w:t>te</w:t>
      </w:r>
      <w:r w:rsidRPr="000F49F1">
        <w:rPr>
          <w:sz w:val="22"/>
          <w:szCs w:val="22"/>
        </w:rPr>
        <w:t>am bed</w:t>
      </w:r>
      <w:r w:rsidRPr="00374D64">
        <w:rPr>
          <w:sz w:val="22"/>
          <w:szCs w:val="22"/>
        </w:rPr>
        <w:t>ri</w:t>
      </w:r>
      <w:r>
        <w:rPr>
          <w:sz w:val="22"/>
          <w:szCs w:val="22"/>
        </w:rPr>
        <w:t>jfsjuristen</w:t>
      </w:r>
    </w:p>
    <w:p w14:paraId="0C5EDD44" w14:textId="77777777" w:rsidR="00B97B6E" w:rsidRPr="000F49F1" w:rsidRDefault="00B97B6E" w:rsidP="00111AC3">
      <w:pPr>
        <w:pStyle w:val="Geenafstand"/>
        <w:rPr>
          <w:sz w:val="22"/>
          <w:szCs w:val="22"/>
        </w:rPr>
      </w:pPr>
      <w:r w:rsidRPr="000F49F1">
        <w:rPr>
          <w:sz w:val="22"/>
          <w:szCs w:val="22"/>
        </w:rPr>
        <w:t>Postbus 66</w:t>
      </w:r>
    </w:p>
    <w:p w14:paraId="2E5B2E4E" w14:textId="77777777" w:rsidR="00B97B6E" w:rsidRPr="00111AC3" w:rsidRDefault="00B97B6E" w:rsidP="00111AC3">
      <w:pPr>
        <w:pStyle w:val="Geenafstand"/>
        <w:rPr>
          <w:sz w:val="22"/>
          <w:szCs w:val="22"/>
        </w:rPr>
      </w:pPr>
      <w:r w:rsidRPr="00111AC3">
        <w:rPr>
          <w:sz w:val="22"/>
          <w:szCs w:val="22"/>
        </w:rPr>
        <w:t>9700 AB  Groningen</w:t>
      </w:r>
    </w:p>
    <w:p w14:paraId="7B0C2D71" w14:textId="77777777" w:rsidR="00B97B6E" w:rsidRPr="00111AC3" w:rsidRDefault="00B97B6E" w:rsidP="00111AC3">
      <w:pPr>
        <w:pStyle w:val="Geenafstand"/>
        <w:rPr>
          <w:sz w:val="22"/>
          <w:szCs w:val="22"/>
        </w:rPr>
      </w:pPr>
    </w:p>
    <w:p w14:paraId="1D38305A" w14:textId="77777777" w:rsidR="00B97B6E" w:rsidRPr="00111AC3" w:rsidRDefault="00B97B6E" w:rsidP="00111AC3">
      <w:pPr>
        <w:pStyle w:val="Geenafstand"/>
        <w:rPr>
          <w:sz w:val="22"/>
          <w:szCs w:val="22"/>
        </w:rPr>
      </w:pPr>
    </w:p>
    <w:p w14:paraId="5E347C30" w14:textId="77777777" w:rsidR="00B97B6E" w:rsidRPr="00111AC3" w:rsidRDefault="00B97B6E" w:rsidP="00111AC3">
      <w:pPr>
        <w:pStyle w:val="Geenafstand"/>
        <w:rPr>
          <w:sz w:val="22"/>
          <w:szCs w:val="22"/>
        </w:rPr>
      </w:pPr>
      <w:r w:rsidRPr="00111AC3">
        <w:rPr>
          <w:sz w:val="22"/>
          <w:szCs w:val="22"/>
        </w:rPr>
        <w:t xml:space="preserve">Ik hoop u hiermee voldoende te hebben geïnformeerd. </w:t>
      </w:r>
    </w:p>
    <w:p w14:paraId="1E8D140F" w14:textId="77777777" w:rsidR="00B97B6E" w:rsidRPr="00111AC3" w:rsidRDefault="00B97B6E" w:rsidP="00111AC3">
      <w:pPr>
        <w:pStyle w:val="Geenafstand"/>
        <w:rPr>
          <w:sz w:val="22"/>
          <w:szCs w:val="22"/>
        </w:rPr>
      </w:pPr>
    </w:p>
    <w:p w14:paraId="25473607" w14:textId="77777777" w:rsidR="00B97B6E" w:rsidRPr="00111AC3" w:rsidRDefault="00B97B6E" w:rsidP="00111AC3">
      <w:pPr>
        <w:pStyle w:val="Geenafstand"/>
        <w:rPr>
          <w:sz w:val="22"/>
          <w:szCs w:val="22"/>
        </w:rPr>
      </w:pPr>
    </w:p>
    <w:p w14:paraId="37F07552" w14:textId="77777777" w:rsidR="00B97B6E" w:rsidRPr="00111AC3" w:rsidRDefault="00B97B6E" w:rsidP="00111AC3">
      <w:pPr>
        <w:pStyle w:val="Geenafstand"/>
        <w:rPr>
          <w:sz w:val="22"/>
          <w:szCs w:val="22"/>
        </w:rPr>
      </w:pPr>
      <w:r w:rsidRPr="00111AC3">
        <w:rPr>
          <w:sz w:val="22"/>
          <w:szCs w:val="22"/>
        </w:rPr>
        <w:t>Met vriendelijke groet,</w:t>
      </w:r>
    </w:p>
    <w:p w14:paraId="1ED1AF45" w14:textId="77777777" w:rsidR="00B97B6E" w:rsidRPr="00111AC3" w:rsidRDefault="00B97B6E" w:rsidP="00111AC3">
      <w:pPr>
        <w:pStyle w:val="Geenafstand"/>
        <w:rPr>
          <w:sz w:val="22"/>
          <w:szCs w:val="22"/>
        </w:rPr>
      </w:pPr>
    </w:p>
    <w:p w14:paraId="6D3DB3CB" w14:textId="77777777" w:rsidR="00B97B6E" w:rsidRPr="00111AC3" w:rsidRDefault="00B97B6E" w:rsidP="00111AC3">
      <w:pPr>
        <w:pStyle w:val="Geenafstand"/>
        <w:rPr>
          <w:sz w:val="22"/>
          <w:szCs w:val="22"/>
        </w:rPr>
      </w:pPr>
      <w:r w:rsidRPr="00111AC3">
        <w:rPr>
          <w:sz w:val="22"/>
          <w:szCs w:val="22"/>
        </w:rPr>
        <w:t>het bestuur van Veiligheidsregio Groningen,</w:t>
      </w:r>
    </w:p>
    <w:p w14:paraId="732768C1" w14:textId="77777777" w:rsidR="00B97B6E" w:rsidRPr="00111AC3" w:rsidRDefault="00B97B6E" w:rsidP="00111AC3">
      <w:pPr>
        <w:pStyle w:val="Geenafstand"/>
        <w:rPr>
          <w:sz w:val="22"/>
          <w:szCs w:val="22"/>
        </w:rPr>
      </w:pPr>
      <w:r w:rsidRPr="00111AC3">
        <w:rPr>
          <w:sz w:val="22"/>
          <w:szCs w:val="22"/>
        </w:rPr>
        <w:t>namens deze,</w:t>
      </w:r>
    </w:p>
    <w:p w14:paraId="49EAB79D" w14:textId="77777777" w:rsidR="00B97B6E" w:rsidRPr="00111AC3" w:rsidRDefault="00B97B6E" w:rsidP="00111AC3">
      <w:pPr>
        <w:pStyle w:val="Geenafstand"/>
        <w:rPr>
          <w:sz w:val="22"/>
          <w:szCs w:val="22"/>
        </w:rPr>
      </w:pPr>
    </w:p>
    <w:p w14:paraId="4C92D37B" w14:textId="77777777" w:rsidR="00B97B6E" w:rsidRPr="00111AC3" w:rsidRDefault="00B97B6E" w:rsidP="00111AC3">
      <w:pPr>
        <w:pStyle w:val="Geenafstand"/>
        <w:rPr>
          <w:sz w:val="22"/>
          <w:szCs w:val="22"/>
        </w:rPr>
      </w:pPr>
    </w:p>
    <w:p w14:paraId="37C80088" w14:textId="77777777" w:rsidR="00B97B6E" w:rsidRPr="00111AC3" w:rsidRDefault="00B97B6E" w:rsidP="00111AC3">
      <w:pPr>
        <w:pStyle w:val="Geenafstand"/>
        <w:rPr>
          <w:sz w:val="22"/>
          <w:szCs w:val="22"/>
        </w:rPr>
      </w:pPr>
    </w:p>
    <w:p w14:paraId="0EC93BFF" w14:textId="77777777" w:rsidR="00B97B6E" w:rsidRPr="00111AC3" w:rsidRDefault="00B97B6E" w:rsidP="00111AC3">
      <w:pPr>
        <w:pStyle w:val="Geenafstand"/>
        <w:rPr>
          <w:sz w:val="22"/>
          <w:szCs w:val="22"/>
        </w:rPr>
      </w:pPr>
    </w:p>
    <w:p w14:paraId="4052B73F" w14:textId="77777777" w:rsidR="00B97B6E" w:rsidRPr="00111AC3" w:rsidRDefault="00B97B6E" w:rsidP="00111AC3">
      <w:pPr>
        <w:pStyle w:val="Geenafstand"/>
        <w:rPr>
          <w:sz w:val="22"/>
          <w:szCs w:val="22"/>
        </w:rPr>
      </w:pPr>
      <w:r w:rsidRPr="00111AC3">
        <w:rPr>
          <w:sz w:val="22"/>
          <w:szCs w:val="22"/>
        </w:rPr>
        <w:t>W.J. Mansveld</w:t>
      </w:r>
    </w:p>
    <w:p w14:paraId="404CBDDC" w14:textId="77777777" w:rsidR="00B97B6E" w:rsidRPr="00111AC3" w:rsidRDefault="00B97B6E" w:rsidP="00111AC3">
      <w:pPr>
        <w:pStyle w:val="Geenafstand"/>
        <w:rPr>
          <w:sz w:val="22"/>
          <w:szCs w:val="22"/>
        </w:rPr>
      </w:pPr>
      <w:r w:rsidRPr="00111AC3">
        <w:rPr>
          <w:sz w:val="22"/>
          <w:szCs w:val="22"/>
        </w:rPr>
        <w:t>directeur</w:t>
      </w:r>
    </w:p>
    <w:p w14:paraId="52CF333D" w14:textId="77777777" w:rsidR="00F70AF9" w:rsidRPr="00111AC3" w:rsidRDefault="00F70AF9" w:rsidP="00111AC3">
      <w:pPr>
        <w:pStyle w:val="Geenafstand"/>
        <w:rPr>
          <w:sz w:val="22"/>
          <w:szCs w:val="22"/>
        </w:rPr>
      </w:pPr>
    </w:p>
    <w:p w14:paraId="71ED8CF0" w14:textId="77777777" w:rsidR="004F1520" w:rsidRPr="00111AC3" w:rsidRDefault="004F1520" w:rsidP="00111AC3">
      <w:pPr>
        <w:pStyle w:val="Geenafstand"/>
        <w:rPr>
          <w:sz w:val="22"/>
          <w:szCs w:val="22"/>
        </w:rPr>
      </w:pPr>
    </w:p>
    <w:p w14:paraId="4144D4F7" w14:textId="73A615E1" w:rsidR="004F1520" w:rsidRPr="00111AC3" w:rsidRDefault="00D201B5" w:rsidP="00111AC3">
      <w:pPr>
        <w:pStyle w:val="Geenafstand"/>
        <w:rPr>
          <w:sz w:val="22"/>
          <w:szCs w:val="22"/>
        </w:rPr>
      </w:pPr>
      <w:r>
        <w:rPr>
          <w:sz w:val="22"/>
          <w:szCs w:val="22"/>
        </w:rPr>
        <w:t>Bijlage 1 Overzicht opvanglocaties vluchtelingen gemeenten provincie Groningen</w:t>
      </w:r>
      <w:r w:rsidR="00E432FD">
        <w:rPr>
          <w:sz w:val="22"/>
          <w:szCs w:val="22"/>
        </w:rPr>
        <w:t xml:space="preserve"> </w:t>
      </w:r>
      <w:r w:rsidR="007F7E8E">
        <w:rPr>
          <w:sz w:val="22"/>
          <w:szCs w:val="22"/>
        </w:rPr>
        <w:t>per 1 mei 2022</w:t>
      </w:r>
    </w:p>
    <w:p w14:paraId="08AAD24A" w14:textId="77777777" w:rsidR="004F1520" w:rsidRPr="00111AC3" w:rsidRDefault="004F1520" w:rsidP="00111AC3">
      <w:pPr>
        <w:pStyle w:val="Geenafstand"/>
        <w:rPr>
          <w:sz w:val="22"/>
          <w:szCs w:val="22"/>
        </w:rPr>
      </w:pPr>
    </w:p>
    <w:p w14:paraId="2443CA17" w14:textId="5577F56F" w:rsidR="0012764F" w:rsidRDefault="0012764F" w:rsidP="00111AC3">
      <w:pPr>
        <w:pStyle w:val="Geenafstand"/>
        <w:rPr>
          <w:sz w:val="22"/>
          <w:szCs w:val="22"/>
        </w:rPr>
      </w:pPr>
    </w:p>
    <w:p w14:paraId="760F7C09" w14:textId="77777777" w:rsidR="006679F1" w:rsidRPr="00111AC3" w:rsidRDefault="006679F1" w:rsidP="00111AC3">
      <w:pPr>
        <w:pStyle w:val="Geenafstand"/>
        <w:rPr>
          <w:sz w:val="22"/>
          <w:szCs w:val="22"/>
        </w:rPr>
      </w:pPr>
    </w:p>
    <w:p w14:paraId="501A8FFE" w14:textId="77777777" w:rsidR="008B7D4A" w:rsidRDefault="008B7D4A">
      <w:pPr>
        <w:spacing w:after="0" w:line="240" w:lineRule="auto"/>
        <w:rPr>
          <w:rFonts w:asciiTheme="minorHAnsi" w:hAnsiTheme="minorHAnsi" w:cstheme="minorHAnsi"/>
          <w:szCs w:val="20"/>
        </w:rPr>
      </w:pPr>
    </w:p>
    <w:p w14:paraId="2612F012" w14:textId="77777777" w:rsidR="00755ECE" w:rsidRPr="000D4D49" w:rsidRDefault="00892B1B" w:rsidP="00AB5D88">
      <w:pPr>
        <w:pStyle w:val="Geenafstand"/>
        <w:ind w:left="426"/>
      </w:pPr>
      <w:r>
        <w:rPr>
          <w:noProof/>
        </w:rPr>
        <w:drawing>
          <wp:anchor distT="0" distB="0" distL="114300" distR="114300" simplePos="0" relativeHeight="251658241" behindDoc="1" locked="1" layoutInCell="1" allowOverlap="1" wp14:anchorId="2E9C7878" wp14:editId="43C656BB">
            <wp:simplePos x="0" y="0"/>
            <wp:positionH relativeFrom="margin">
              <wp:posOffset>-1760220</wp:posOffset>
            </wp:positionH>
            <wp:positionV relativeFrom="paragraph">
              <wp:posOffset>678815</wp:posOffset>
            </wp:positionV>
            <wp:extent cx="7716520" cy="861695"/>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riefpapier Veiligheidsregio.JPG"/>
                    <pic:cNvPicPr/>
                  </pic:nvPicPr>
                  <pic:blipFill rotWithShape="1">
                    <a:blip r:embed="rId12" cstate="print">
                      <a:extLst>
                        <a:ext uri="{28A0092B-C50C-407E-A947-70E740481C1C}">
                          <a14:useLocalDpi xmlns:a14="http://schemas.microsoft.com/office/drawing/2010/main" val="0"/>
                        </a:ext>
                      </a:extLst>
                    </a:blip>
                    <a:srcRect l="-2383" t="91930" r="2383"/>
                    <a:stretch/>
                  </pic:blipFill>
                  <pic:spPr bwMode="auto">
                    <a:xfrm>
                      <a:off x="0" y="0"/>
                      <a:ext cx="7716520" cy="861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755ECE" w:rsidRPr="000D4D49" w:rsidSect="000B3A14">
      <w:headerReference w:type="default" r:id="rId15"/>
      <w:headerReference w:type="first" r:id="rId16"/>
      <w:pgSz w:w="11906" w:h="16838" w:code="9"/>
      <w:pgMar w:top="1524" w:right="1134"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1877A" w14:textId="77777777" w:rsidR="00505A46" w:rsidRDefault="00505A46" w:rsidP="001D47D5">
      <w:pPr>
        <w:spacing w:after="0" w:line="240" w:lineRule="auto"/>
      </w:pPr>
      <w:r>
        <w:separator/>
      </w:r>
    </w:p>
    <w:p w14:paraId="0CC7115D" w14:textId="77777777" w:rsidR="00505A46" w:rsidRDefault="00505A46"/>
  </w:endnote>
  <w:endnote w:type="continuationSeparator" w:id="0">
    <w:p w14:paraId="1919E8A0" w14:textId="77777777" w:rsidR="00505A46" w:rsidRDefault="00505A46" w:rsidP="001D47D5">
      <w:pPr>
        <w:spacing w:after="0" w:line="240" w:lineRule="auto"/>
      </w:pPr>
      <w:r>
        <w:continuationSeparator/>
      </w:r>
    </w:p>
    <w:p w14:paraId="11FE0676" w14:textId="77777777" w:rsidR="00505A46" w:rsidRDefault="00505A46"/>
  </w:endnote>
  <w:endnote w:type="continuationNotice" w:id="1">
    <w:p w14:paraId="20562630" w14:textId="77777777" w:rsidR="00505A46" w:rsidRDefault="00505A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3490E" w14:textId="77777777" w:rsidR="00505A46" w:rsidRDefault="00505A46" w:rsidP="001D47D5">
      <w:pPr>
        <w:spacing w:after="0" w:line="240" w:lineRule="auto"/>
      </w:pPr>
      <w:r>
        <w:separator/>
      </w:r>
    </w:p>
    <w:p w14:paraId="3E569778" w14:textId="77777777" w:rsidR="00505A46" w:rsidRDefault="00505A46"/>
  </w:footnote>
  <w:footnote w:type="continuationSeparator" w:id="0">
    <w:p w14:paraId="12E1D2EE" w14:textId="77777777" w:rsidR="00505A46" w:rsidRDefault="00505A46" w:rsidP="001D47D5">
      <w:pPr>
        <w:spacing w:after="0" w:line="240" w:lineRule="auto"/>
      </w:pPr>
      <w:r>
        <w:continuationSeparator/>
      </w:r>
    </w:p>
    <w:p w14:paraId="7C65A097" w14:textId="77777777" w:rsidR="00505A46" w:rsidRDefault="00505A46"/>
  </w:footnote>
  <w:footnote w:type="continuationNotice" w:id="1">
    <w:p w14:paraId="53BD0F07" w14:textId="77777777" w:rsidR="00505A46" w:rsidRDefault="00505A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4B676" w14:textId="77777777" w:rsidR="00836638" w:rsidRDefault="00836638"/>
  <w:tbl>
    <w:tblPr>
      <w:tblpPr w:vertAnchor="page" w:horzAnchor="page" w:tblpXSpec="center" w:tblpY="1135"/>
      <w:tblOverlap w:val="never"/>
      <w:tblW w:w="11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8222"/>
      <w:gridCol w:w="850"/>
      <w:gridCol w:w="884"/>
    </w:tblGrid>
    <w:tr w:rsidR="00836638" w:rsidRPr="00114A0C" w14:paraId="6D5365E3" w14:textId="77777777" w:rsidTr="0014164E">
      <w:tc>
        <w:tcPr>
          <w:tcW w:w="1951" w:type="dxa"/>
          <w:tcBorders>
            <w:top w:val="nil"/>
            <w:left w:val="nil"/>
            <w:bottom w:val="nil"/>
            <w:right w:val="nil"/>
          </w:tcBorders>
          <w:shd w:val="clear" w:color="auto" w:fill="FFFFFF"/>
          <w:vAlign w:val="bottom"/>
        </w:tcPr>
        <w:p w14:paraId="12988870" w14:textId="77777777" w:rsidR="00836638" w:rsidRPr="00114A0C" w:rsidRDefault="00836638" w:rsidP="00114A0C">
          <w:pPr>
            <w:spacing w:after="0" w:line="254" w:lineRule="atLeast"/>
            <w:contextualSpacing/>
            <w:jc w:val="right"/>
            <w:rPr>
              <w:rFonts w:ascii="Arial" w:hAnsi="Arial" w:cs="Arial"/>
              <w:sz w:val="15"/>
              <w:szCs w:val="15"/>
            </w:rPr>
          </w:pPr>
        </w:p>
      </w:tc>
      <w:tc>
        <w:tcPr>
          <w:tcW w:w="8222" w:type="dxa"/>
          <w:tcBorders>
            <w:top w:val="nil"/>
            <w:left w:val="nil"/>
            <w:bottom w:val="nil"/>
            <w:right w:val="nil"/>
          </w:tcBorders>
          <w:shd w:val="clear" w:color="auto" w:fill="FFFFFF"/>
          <w:vAlign w:val="bottom"/>
        </w:tcPr>
        <w:p w14:paraId="00B6F3AD" w14:textId="77777777" w:rsidR="00836638" w:rsidRDefault="00836638" w:rsidP="00114A0C">
          <w:pPr>
            <w:spacing w:after="0" w:line="254" w:lineRule="atLeast"/>
            <w:contextualSpacing/>
            <w:rPr>
              <w:rFonts w:ascii="Arial" w:hAnsi="Arial" w:cs="Arial"/>
              <w:sz w:val="18"/>
              <w:szCs w:val="18"/>
            </w:rPr>
          </w:pPr>
        </w:p>
      </w:tc>
      <w:tc>
        <w:tcPr>
          <w:tcW w:w="850" w:type="dxa"/>
          <w:vMerge w:val="restart"/>
          <w:tcBorders>
            <w:top w:val="nil"/>
            <w:left w:val="nil"/>
            <w:bottom w:val="nil"/>
            <w:right w:val="nil"/>
          </w:tcBorders>
          <w:shd w:val="clear" w:color="auto" w:fill="FFFFFF"/>
          <w:vAlign w:val="bottom"/>
        </w:tcPr>
        <w:p w14:paraId="05AEF62A" w14:textId="77777777" w:rsidR="00836638" w:rsidRPr="00114A0C" w:rsidRDefault="00836638" w:rsidP="0014164E">
          <w:pPr>
            <w:spacing w:after="0"/>
            <w:contextualSpacing/>
            <w:jc w:val="both"/>
            <w:rPr>
              <w:rFonts w:ascii="Arial" w:hAnsi="Arial" w:cs="Arial"/>
              <w:sz w:val="15"/>
              <w:szCs w:val="15"/>
            </w:rPr>
          </w:pPr>
        </w:p>
      </w:tc>
      <w:tc>
        <w:tcPr>
          <w:tcW w:w="884" w:type="dxa"/>
          <w:tcBorders>
            <w:top w:val="nil"/>
            <w:left w:val="nil"/>
            <w:bottom w:val="nil"/>
            <w:right w:val="nil"/>
          </w:tcBorders>
          <w:shd w:val="clear" w:color="auto" w:fill="FFFFFF"/>
        </w:tcPr>
        <w:p w14:paraId="24265339" w14:textId="77777777" w:rsidR="00836638" w:rsidRDefault="00836638" w:rsidP="00114A0C">
          <w:pPr>
            <w:spacing w:after="0" w:line="254" w:lineRule="atLeast"/>
            <w:contextualSpacing/>
            <w:rPr>
              <w:rFonts w:ascii="Arial" w:hAnsi="Arial" w:cs="Arial"/>
              <w:noProof/>
              <w:sz w:val="18"/>
              <w:szCs w:val="18"/>
              <w:lang w:eastAsia="nl-NL"/>
            </w:rPr>
          </w:pPr>
        </w:p>
      </w:tc>
    </w:tr>
    <w:tr w:rsidR="00836638" w:rsidRPr="00114A0C" w14:paraId="127E3CAB" w14:textId="77777777" w:rsidTr="0014164E">
      <w:tc>
        <w:tcPr>
          <w:tcW w:w="1951" w:type="dxa"/>
          <w:tcBorders>
            <w:top w:val="nil"/>
            <w:left w:val="nil"/>
            <w:bottom w:val="nil"/>
            <w:right w:val="nil"/>
          </w:tcBorders>
          <w:shd w:val="clear" w:color="auto" w:fill="FFFFFF"/>
          <w:vAlign w:val="bottom"/>
        </w:tcPr>
        <w:p w14:paraId="3378AE83" w14:textId="77777777" w:rsidR="00836638" w:rsidRPr="00114A0C" w:rsidRDefault="00836638" w:rsidP="00114A0C">
          <w:pPr>
            <w:spacing w:after="0" w:line="254" w:lineRule="atLeast"/>
            <w:contextualSpacing/>
            <w:jc w:val="right"/>
            <w:rPr>
              <w:rFonts w:ascii="Arial" w:hAnsi="Arial" w:cs="Arial"/>
              <w:sz w:val="15"/>
              <w:szCs w:val="15"/>
            </w:rPr>
          </w:pPr>
          <w:r w:rsidRPr="00114A0C">
            <w:rPr>
              <w:rFonts w:ascii="Arial" w:hAnsi="Arial" w:cs="Arial"/>
              <w:sz w:val="15"/>
              <w:szCs w:val="15"/>
            </w:rPr>
            <w:t>Pagina</w:t>
          </w:r>
        </w:p>
      </w:tc>
      <w:tc>
        <w:tcPr>
          <w:tcW w:w="8222" w:type="dxa"/>
          <w:tcBorders>
            <w:top w:val="nil"/>
            <w:left w:val="nil"/>
            <w:bottom w:val="nil"/>
            <w:right w:val="nil"/>
          </w:tcBorders>
          <w:shd w:val="clear" w:color="auto" w:fill="FFFFFF"/>
          <w:vAlign w:val="bottom"/>
        </w:tcPr>
        <w:p w14:paraId="37CBAF2F" w14:textId="77777777" w:rsidR="00836638" w:rsidRPr="00F33093" w:rsidRDefault="00836638" w:rsidP="00114A0C">
          <w:pPr>
            <w:spacing w:after="0" w:line="254" w:lineRule="atLeast"/>
            <w:contextualSpacing/>
            <w:rPr>
              <w:rFonts w:ascii="Arial" w:hAnsi="Arial" w:cs="Arial"/>
              <w:sz w:val="18"/>
              <w:szCs w:val="18"/>
            </w:rPr>
          </w:pPr>
          <w:r w:rsidRPr="00F33093">
            <w:rPr>
              <w:rFonts w:ascii="Arial" w:hAnsi="Arial" w:cs="Arial"/>
              <w:sz w:val="18"/>
              <w:szCs w:val="18"/>
            </w:rPr>
            <w:fldChar w:fldCharType="begin"/>
          </w:r>
          <w:r w:rsidRPr="00F33093">
            <w:rPr>
              <w:rFonts w:ascii="Arial" w:hAnsi="Arial" w:cs="Arial"/>
              <w:sz w:val="18"/>
              <w:szCs w:val="18"/>
            </w:rPr>
            <w:instrText>PAGE  \* Arabic  \* MERGEFORMAT</w:instrText>
          </w:r>
          <w:r w:rsidRPr="00F33093">
            <w:rPr>
              <w:rFonts w:ascii="Arial" w:hAnsi="Arial" w:cs="Arial"/>
              <w:sz w:val="18"/>
              <w:szCs w:val="18"/>
            </w:rPr>
            <w:fldChar w:fldCharType="separate"/>
          </w:r>
          <w:r w:rsidR="00F70AF9">
            <w:rPr>
              <w:rFonts w:ascii="Arial" w:hAnsi="Arial" w:cs="Arial"/>
              <w:noProof/>
              <w:sz w:val="18"/>
              <w:szCs w:val="18"/>
            </w:rPr>
            <w:t>2</w:t>
          </w:r>
          <w:r w:rsidRPr="00F33093">
            <w:rPr>
              <w:rFonts w:ascii="Arial" w:hAnsi="Arial" w:cs="Arial"/>
              <w:sz w:val="18"/>
              <w:szCs w:val="18"/>
            </w:rPr>
            <w:fldChar w:fldCharType="end"/>
          </w:r>
          <w:r w:rsidRPr="00F33093">
            <w:rPr>
              <w:rFonts w:ascii="Arial" w:hAnsi="Arial" w:cs="Arial"/>
              <w:sz w:val="18"/>
              <w:szCs w:val="18"/>
            </w:rPr>
            <w:t xml:space="preserve"> van </w:t>
          </w:r>
          <w:r w:rsidRPr="00F33093">
            <w:rPr>
              <w:rFonts w:ascii="Arial" w:hAnsi="Arial" w:cs="Arial"/>
              <w:sz w:val="18"/>
              <w:szCs w:val="18"/>
            </w:rPr>
            <w:fldChar w:fldCharType="begin"/>
          </w:r>
          <w:r w:rsidRPr="00F33093">
            <w:rPr>
              <w:rFonts w:ascii="Arial" w:hAnsi="Arial" w:cs="Arial"/>
              <w:sz w:val="18"/>
              <w:szCs w:val="18"/>
            </w:rPr>
            <w:instrText>NUMPAGES  \* Arabic  \* MERGEFORMAT</w:instrText>
          </w:r>
          <w:r w:rsidRPr="00F33093">
            <w:rPr>
              <w:rFonts w:ascii="Arial" w:hAnsi="Arial" w:cs="Arial"/>
              <w:sz w:val="18"/>
              <w:szCs w:val="18"/>
            </w:rPr>
            <w:fldChar w:fldCharType="separate"/>
          </w:r>
          <w:r w:rsidR="00916BEB">
            <w:rPr>
              <w:rFonts w:ascii="Arial" w:hAnsi="Arial" w:cs="Arial"/>
              <w:noProof/>
              <w:sz w:val="18"/>
              <w:szCs w:val="18"/>
            </w:rPr>
            <w:t>1</w:t>
          </w:r>
          <w:r w:rsidRPr="00F33093">
            <w:rPr>
              <w:rFonts w:ascii="Arial" w:hAnsi="Arial" w:cs="Arial"/>
              <w:sz w:val="18"/>
              <w:szCs w:val="18"/>
            </w:rPr>
            <w:fldChar w:fldCharType="end"/>
          </w:r>
        </w:p>
      </w:tc>
      <w:tc>
        <w:tcPr>
          <w:tcW w:w="850" w:type="dxa"/>
          <w:vMerge/>
          <w:tcBorders>
            <w:top w:val="nil"/>
            <w:left w:val="nil"/>
            <w:bottom w:val="nil"/>
            <w:right w:val="nil"/>
          </w:tcBorders>
          <w:shd w:val="clear" w:color="auto" w:fill="FFFFFF"/>
          <w:vAlign w:val="bottom"/>
        </w:tcPr>
        <w:p w14:paraId="1C0C5E84" w14:textId="77777777" w:rsidR="00836638" w:rsidRPr="00114A0C" w:rsidRDefault="00836638" w:rsidP="00C401BA">
          <w:pPr>
            <w:spacing w:after="0" w:line="254" w:lineRule="atLeast"/>
            <w:contextualSpacing/>
            <w:rPr>
              <w:rFonts w:ascii="Arial" w:hAnsi="Arial" w:cs="Arial"/>
              <w:sz w:val="15"/>
              <w:szCs w:val="15"/>
            </w:rPr>
          </w:pPr>
        </w:p>
      </w:tc>
      <w:tc>
        <w:tcPr>
          <w:tcW w:w="884" w:type="dxa"/>
          <w:vMerge w:val="restart"/>
          <w:tcBorders>
            <w:top w:val="nil"/>
            <w:left w:val="nil"/>
            <w:bottom w:val="nil"/>
            <w:right w:val="nil"/>
          </w:tcBorders>
          <w:shd w:val="clear" w:color="auto" w:fill="FFFFFF"/>
        </w:tcPr>
        <w:p w14:paraId="2192A986" w14:textId="77777777" w:rsidR="00836638" w:rsidRPr="00114A0C" w:rsidRDefault="00836638" w:rsidP="00114A0C">
          <w:pPr>
            <w:spacing w:after="0" w:line="254" w:lineRule="atLeast"/>
            <w:contextualSpacing/>
            <w:rPr>
              <w:rFonts w:ascii="Arial" w:hAnsi="Arial" w:cs="Arial"/>
              <w:sz w:val="18"/>
              <w:szCs w:val="18"/>
            </w:rPr>
          </w:pPr>
        </w:p>
      </w:tc>
    </w:tr>
    <w:tr w:rsidR="00836638" w:rsidRPr="00114A0C" w14:paraId="09353CAC" w14:textId="77777777" w:rsidTr="0014164E">
      <w:tc>
        <w:tcPr>
          <w:tcW w:w="1951" w:type="dxa"/>
          <w:tcBorders>
            <w:top w:val="nil"/>
            <w:left w:val="nil"/>
            <w:bottom w:val="nil"/>
            <w:right w:val="nil"/>
          </w:tcBorders>
          <w:shd w:val="clear" w:color="auto" w:fill="FFFFFF"/>
          <w:vAlign w:val="bottom"/>
        </w:tcPr>
        <w:p w14:paraId="0FEA2E70" w14:textId="77777777" w:rsidR="00836638" w:rsidRPr="00114A0C" w:rsidRDefault="00836638" w:rsidP="002E66E4">
          <w:pPr>
            <w:spacing w:after="0" w:line="254" w:lineRule="atLeast"/>
            <w:contextualSpacing/>
            <w:jc w:val="right"/>
            <w:rPr>
              <w:rFonts w:ascii="Arial" w:hAnsi="Arial" w:cs="Arial"/>
              <w:sz w:val="15"/>
              <w:szCs w:val="15"/>
            </w:rPr>
          </w:pPr>
          <w:r>
            <w:rPr>
              <w:rFonts w:ascii="Arial" w:hAnsi="Arial" w:cs="Arial"/>
              <w:sz w:val="15"/>
              <w:szCs w:val="15"/>
            </w:rPr>
            <w:t>Onderwerp</w:t>
          </w:r>
        </w:p>
      </w:tc>
      <w:sdt>
        <w:sdtPr>
          <w:alias w:val="Onderwerp"/>
          <w:tag w:val="Onderwerp"/>
          <w:id w:val="-1539970049"/>
          <w:placeholder>
            <w:docPart w:val="13E57C569D124DEBB01CA9C8D99FFD44"/>
          </w:placeholder>
          <w:dataBinding w:xpath="/root[1]/onderwerp[1]" w:storeItemID="{85E1D13B-23C1-4335-A74F-5AF6A80CEDAA}"/>
          <w:text/>
        </w:sdtPr>
        <w:sdtContent>
          <w:tc>
            <w:tcPr>
              <w:tcW w:w="8222" w:type="dxa"/>
              <w:tcBorders>
                <w:top w:val="nil"/>
                <w:left w:val="nil"/>
                <w:bottom w:val="nil"/>
                <w:right w:val="nil"/>
              </w:tcBorders>
              <w:shd w:val="clear" w:color="auto" w:fill="FFFFFF"/>
              <w:vAlign w:val="bottom"/>
            </w:tcPr>
            <w:p w14:paraId="260428A6" w14:textId="716A398C" w:rsidR="00836638" w:rsidRPr="00114A0C" w:rsidRDefault="000028C6" w:rsidP="00BB5F42">
              <w:pPr>
                <w:pStyle w:val="Geenafstand"/>
              </w:pPr>
              <w:r w:rsidRPr="000028C6">
                <w:t xml:space="preserve"> </w:t>
              </w:r>
              <w:r w:rsidRPr="000028C6">
                <w:t>Besluit Woo-verzoek opvanglocaties vluchtelingen gemeenten provincie Groningen</w:t>
              </w:r>
              <w:r w:rsidRPr="000028C6">
                <w:t xml:space="preserve"> </w:t>
              </w:r>
            </w:p>
          </w:tc>
        </w:sdtContent>
      </w:sdt>
      <w:tc>
        <w:tcPr>
          <w:tcW w:w="850" w:type="dxa"/>
          <w:vMerge/>
          <w:tcBorders>
            <w:top w:val="nil"/>
            <w:left w:val="nil"/>
            <w:bottom w:val="nil"/>
            <w:right w:val="nil"/>
          </w:tcBorders>
          <w:shd w:val="clear" w:color="auto" w:fill="FFFFFF"/>
        </w:tcPr>
        <w:p w14:paraId="0898375C" w14:textId="77777777" w:rsidR="00836638" w:rsidRPr="00114A0C" w:rsidRDefault="00836638" w:rsidP="00C401BA">
          <w:pPr>
            <w:spacing w:after="0" w:line="254" w:lineRule="atLeast"/>
            <w:contextualSpacing/>
            <w:rPr>
              <w:rFonts w:ascii="Arial" w:hAnsi="Arial" w:cs="Arial"/>
              <w:sz w:val="15"/>
              <w:szCs w:val="15"/>
            </w:rPr>
          </w:pPr>
        </w:p>
      </w:tc>
      <w:tc>
        <w:tcPr>
          <w:tcW w:w="884" w:type="dxa"/>
          <w:vMerge/>
          <w:tcBorders>
            <w:top w:val="nil"/>
            <w:left w:val="nil"/>
            <w:bottom w:val="nil"/>
            <w:right w:val="nil"/>
          </w:tcBorders>
          <w:shd w:val="clear" w:color="auto" w:fill="FFFFFF"/>
        </w:tcPr>
        <w:p w14:paraId="529069BC" w14:textId="77777777" w:rsidR="00836638" w:rsidRPr="005C4AA4" w:rsidRDefault="00836638" w:rsidP="002E66E4">
          <w:pPr>
            <w:spacing w:after="0" w:line="254" w:lineRule="atLeast"/>
            <w:contextualSpacing/>
            <w:rPr>
              <w:rFonts w:ascii="Arial" w:hAnsi="Arial" w:cs="Arial"/>
              <w:sz w:val="18"/>
              <w:szCs w:val="18"/>
            </w:rPr>
          </w:pPr>
        </w:p>
      </w:tc>
    </w:tr>
  </w:tbl>
  <w:p w14:paraId="5A655120" w14:textId="77777777" w:rsidR="00EF0F1C" w:rsidRDefault="00EF0F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4BABB" w14:textId="77777777" w:rsidR="008A043D" w:rsidRDefault="008A043D">
    <w:pPr>
      <w:pStyle w:val="Koptekst"/>
    </w:pPr>
    <w:r w:rsidRPr="000D4D49">
      <w:rPr>
        <w:rFonts w:asciiTheme="minorHAnsi" w:hAnsiTheme="minorHAnsi" w:cstheme="minorHAnsi"/>
        <w:noProof/>
        <w:lang w:eastAsia="nl-NL"/>
      </w:rPr>
      <mc:AlternateContent>
        <mc:Choice Requires="wps">
          <w:drawing>
            <wp:anchor distT="0" distB="0" distL="114300" distR="114300" simplePos="0" relativeHeight="251658240" behindDoc="1" locked="0" layoutInCell="1" allowOverlap="1" wp14:anchorId="233728DE" wp14:editId="162799D4">
              <wp:simplePos x="0" y="0"/>
              <wp:positionH relativeFrom="page">
                <wp:posOffset>5017770</wp:posOffset>
              </wp:positionH>
              <wp:positionV relativeFrom="page">
                <wp:posOffset>1851660</wp:posOffset>
              </wp:positionV>
              <wp:extent cx="2019600" cy="1645920"/>
              <wp:effectExtent l="0" t="0" r="19050" b="11430"/>
              <wp:wrapNone/>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600" cy="1645920"/>
                      </a:xfrm>
                      <a:prstGeom prst="rect">
                        <a:avLst/>
                      </a:prstGeom>
                      <a:solidFill>
                        <a:srgbClr val="FFFFFF"/>
                      </a:solidFill>
                      <a:ln w="0">
                        <a:solidFill>
                          <a:srgbClr val="FFFFFF"/>
                        </a:solidFill>
                        <a:miter lim="800000"/>
                        <a:headEnd/>
                        <a:tailEnd/>
                      </a:ln>
                    </wps:spPr>
                    <wps:txbx>
                      <w:txbxContent>
                        <w:p w14:paraId="084510F1" w14:textId="77777777" w:rsidR="008A043D" w:rsidRPr="008248B8" w:rsidRDefault="00CE3D65" w:rsidP="008A043D">
                          <w:pPr>
                            <w:rPr>
                              <w:rFonts w:ascii="Arial" w:hAnsi="Arial" w:cs="Arial"/>
                              <w:sz w:val="15"/>
                              <w:szCs w:val="15"/>
                              <w:lang w:val="de-DE"/>
                            </w:rPr>
                          </w:pPr>
                          <w:sdt>
                            <w:sdtPr>
                              <w:rPr>
                                <w:rFonts w:ascii="Arial" w:hAnsi="Arial" w:cs="Arial"/>
                                <w:sz w:val="15"/>
                                <w:szCs w:val="15"/>
                                <w:lang w:val="de-DE"/>
                              </w:rPr>
                              <w:id w:val="-281117973"/>
                              <w:placeholder>
                                <w:docPart w:val="345247ABC59748D293116D93E3131E0B"/>
                              </w:placeholder>
                              <w:text/>
                            </w:sdtPr>
                            <w:sdtEndPr/>
                            <w:sdtContent>
                              <w:r w:rsidR="008A043D" w:rsidRPr="008248B8">
                                <w:rPr>
                                  <w:rFonts w:ascii="Arial" w:hAnsi="Arial" w:cs="Arial"/>
                                  <w:sz w:val="15"/>
                                  <w:szCs w:val="15"/>
                                  <w:lang w:val="de-DE"/>
                                </w:rPr>
                                <w:t>Sontweg 10</w:t>
                              </w:r>
                            </w:sdtContent>
                          </w:sdt>
                          <w:r w:rsidR="008A043D" w:rsidRPr="008248B8">
                            <w:rPr>
                              <w:rFonts w:ascii="Arial" w:hAnsi="Arial" w:cs="Arial"/>
                              <w:sz w:val="15"/>
                              <w:szCs w:val="15"/>
                              <w:lang w:val="de-DE"/>
                            </w:rPr>
                            <w:br/>
                          </w:r>
                          <w:sdt>
                            <w:sdtPr>
                              <w:rPr>
                                <w:rFonts w:ascii="Arial" w:hAnsi="Arial" w:cs="Arial"/>
                                <w:sz w:val="15"/>
                                <w:szCs w:val="15"/>
                                <w:lang w:val="de-DE"/>
                              </w:rPr>
                              <w:id w:val="-541136082"/>
                              <w:placeholder>
                                <w:docPart w:val="345247ABC59748D293116D93E3131E0B"/>
                              </w:placeholder>
                              <w:text/>
                            </w:sdtPr>
                            <w:sdtEndPr/>
                            <w:sdtContent>
                              <w:r w:rsidR="008A043D" w:rsidRPr="008248B8">
                                <w:rPr>
                                  <w:rFonts w:ascii="Arial" w:hAnsi="Arial" w:cs="Arial"/>
                                  <w:sz w:val="15"/>
                                  <w:szCs w:val="15"/>
                                  <w:lang w:val="de-DE"/>
                                </w:rPr>
                                <w:t>9723 AT Groningen</w:t>
                              </w:r>
                            </w:sdtContent>
                          </w:sdt>
                          <w:r w:rsidR="008A043D" w:rsidRPr="008248B8">
                            <w:rPr>
                              <w:rFonts w:ascii="Arial" w:hAnsi="Arial" w:cs="Arial"/>
                              <w:sz w:val="15"/>
                              <w:szCs w:val="15"/>
                              <w:lang w:val="de-DE"/>
                            </w:rPr>
                            <w:br/>
                          </w:r>
                          <w:sdt>
                            <w:sdtPr>
                              <w:rPr>
                                <w:rFonts w:ascii="Arial" w:hAnsi="Arial" w:cs="Arial"/>
                                <w:sz w:val="15"/>
                                <w:szCs w:val="15"/>
                                <w:lang w:val="de-DE"/>
                              </w:rPr>
                              <w:id w:val="-1149904607"/>
                              <w:placeholder>
                                <w:docPart w:val="345247ABC59748D293116D93E3131E0B"/>
                              </w:placeholder>
                              <w:text/>
                            </w:sdtPr>
                            <w:sdtEndPr/>
                            <w:sdtContent>
                              <w:r w:rsidR="008A043D" w:rsidRPr="008248B8">
                                <w:rPr>
                                  <w:rFonts w:ascii="Arial" w:hAnsi="Arial" w:cs="Arial"/>
                                  <w:sz w:val="15"/>
                                  <w:szCs w:val="15"/>
                                  <w:lang w:val="de-DE"/>
                                </w:rPr>
                                <w:t>Postbus 66</w:t>
                              </w:r>
                            </w:sdtContent>
                          </w:sdt>
                          <w:r w:rsidR="008A043D" w:rsidRPr="008248B8">
                            <w:rPr>
                              <w:rFonts w:ascii="Arial" w:hAnsi="Arial" w:cs="Arial"/>
                              <w:sz w:val="15"/>
                              <w:szCs w:val="15"/>
                              <w:lang w:val="de-DE"/>
                            </w:rPr>
                            <w:br/>
                          </w:r>
                          <w:sdt>
                            <w:sdtPr>
                              <w:rPr>
                                <w:rFonts w:ascii="Arial" w:hAnsi="Arial" w:cs="Arial"/>
                                <w:sz w:val="15"/>
                                <w:szCs w:val="15"/>
                                <w:lang w:val="de-DE"/>
                              </w:rPr>
                              <w:id w:val="541249851"/>
                              <w:placeholder>
                                <w:docPart w:val="345247ABC59748D293116D93E3131E0B"/>
                              </w:placeholder>
                              <w:text/>
                            </w:sdtPr>
                            <w:sdtEndPr/>
                            <w:sdtContent>
                              <w:r w:rsidR="008A043D" w:rsidRPr="008248B8">
                                <w:rPr>
                                  <w:rFonts w:ascii="Arial" w:hAnsi="Arial" w:cs="Arial"/>
                                  <w:sz w:val="15"/>
                                  <w:szCs w:val="15"/>
                                  <w:lang w:val="de-DE"/>
                                </w:rPr>
                                <w:t>9700 AB Groningen</w:t>
                              </w:r>
                            </w:sdtContent>
                          </w:sdt>
                          <w:r w:rsidR="008A043D" w:rsidRPr="008248B8">
                            <w:rPr>
                              <w:rFonts w:ascii="Arial" w:hAnsi="Arial" w:cs="Arial"/>
                              <w:sz w:val="15"/>
                              <w:szCs w:val="15"/>
                              <w:lang w:val="de-DE"/>
                            </w:rPr>
                            <w:br/>
                          </w:r>
                          <w:sdt>
                            <w:sdtPr>
                              <w:rPr>
                                <w:rFonts w:ascii="Arial" w:hAnsi="Arial" w:cs="Arial"/>
                                <w:sz w:val="15"/>
                                <w:szCs w:val="15"/>
                                <w:lang w:val="de-DE"/>
                              </w:rPr>
                              <w:id w:val="744537007"/>
                              <w:placeholder>
                                <w:docPart w:val="345247ABC59748D293116D93E3131E0B"/>
                              </w:placeholder>
                              <w:text/>
                            </w:sdtPr>
                            <w:sdtEndPr/>
                            <w:sdtContent>
                              <w:r w:rsidR="008A043D" w:rsidRPr="008248B8">
                                <w:rPr>
                                  <w:rFonts w:ascii="Arial" w:hAnsi="Arial" w:cs="Arial"/>
                                  <w:sz w:val="15"/>
                                  <w:szCs w:val="15"/>
                                  <w:lang w:val="de-DE"/>
                                </w:rPr>
                                <w:t xml:space="preserve">T: </w:t>
                              </w:r>
                              <w:r w:rsidR="0099707E">
                                <w:rPr>
                                  <w:rFonts w:ascii="Arial" w:hAnsi="Arial" w:cs="Arial"/>
                                  <w:sz w:val="15"/>
                                  <w:szCs w:val="15"/>
                                  <w:lang w:val="de-DE"/>
                                </w:rPr>
                                <w:t>088 162 5000</w:t>
                              </w:r>
                            </w:sdtContent>
                          </w:sdt>
                          <w:r w:rsidR="008A043D" w:rsidRPr="008248B8">
                            <w:rPr>
                              <w:rFonts w:ascii="Arial" w:hAnsi="Arial" w:cs="Arial"/>
                              <w:sz w:val="15"/>
                              <w:szCs w:val="15"/>
                              <w:lang w:val="de-DE"/>
                            </w:rPr>
                            <w:br/>
                            <w:t>E: info@vrgroningen.nl</w:t>
                          </w:r>
                          <w:r w:rsidR="008A043D" w:rsidRPr="008248B8">
                            <w:rPr>
                              <w:rFonts w:ascii="Arial" w:hAnsi="Arial" w:cs="Arial"/>
                              <w:sz w:val="15"/>
                              <w:szCs w:val="15"/>
                              <w:lang w:val="de-DE"/>
                            </w:rPr>
                            <w:br/>
                            <w:t>W: www.veiligheidsregiogroningen.nl</w:t>
                          </w:r>
                          <w:r w:rsidR="00957F99">
                            <w:rPr>
                              <w:rFonts w:ascii="Arial" w:hAnsi="Arial" w:cs="Arial"/>
                              <w:sz w:val="15"/>
                              <w:szCs w:val="15"/>
                              <w:lang w:val="de-DE"/>
                            </w:rPr>
                            <w:br/>
                            <w:t xml:space="preserve">W: </w:t>
                          </w:r>
                          <w:r w:rsidR="004F1520" w:rsidRPr="002F423A">
                            <w:rPr>
                              <w:rFonts w:ascii="Arial" w:hAnsi="Arial" w:cs="Arial"/>
                              <w:sz w:val="15"/>
                              <w:szCs w:val="15"/>
                              <w:lang w:val="de-DE"/>
                            </w:rPr>
                            <w:t>www.brandwee</w:t>
                          </w:r>
                          <w:r w:rsidR="00916BEB">
                            <w:rPr>
                              <w:rFonts w:ascii="Arial" w:hAnsi="Arial" w:cs="Arial"/>
                              <w:sz w:val="15"/>
                              <w:szCs w:val="15"/>
                              <w:lang w:val="de-DE"/>
                            </w:rPr>
                            <w:t>r.nl/groningen</w:t>
                          </w:r>
                          <w:r w:rsidR="004F1520">
                            <w:rPr>
                              <w:rFonts w:ascii="Arial" w:hAnsi="Arial" w:cs="Arial"/>
                              <w:sz w:val="15"/>
                              <w:szCs w:val="15"/>
                              <w:lang w:val="de-DE"/>
                            </w:rPr>
                            <w:t xml:space="preserve">            </w:t>
                          </w:r>
                          <w:r w:rsidR="008A043D" w:rsidRPr="008248B8">
                            <w:rPr>
                              <w:rFonts w:ascii="Arial" w:hAnsi="Arial" w:cs="Arial"/>
                              <w:sz w:val="15"/>
                              <w:szCs w:val="15"/>
                              <w:lang w:val="de-DE"/>
                            </w:rPr>
                            <w:br/>
                          </w:r>
                        </w:p>
                        <w:p w14:paraId="5CA7A67F" w14:textId="77777777" w:rsidR="008A043D" w:rsidRPr="008248B8" w:rsidRDefault="008A043D" w:rsidP="008A043D">
                          <w:pPr>
                            <w:rPr>
                              <w:rFonts w:ascii="Arial" w:hAnsi="Arial" w:cs="Arial"/>
                              <w:sz w:val="15"/>
                              <w:szCs w:val="15"/>
                              <w:lang w:val="de-D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3728DE" id="_x0000_t202" coordsize="21600,21600" o:spt="202" path="m,l,21600r21600,l21600,xe">
              <v:stroke joinstyle="miter"/>
              <v:path gradientshapeok="t" o:connecttype="rect"/>
            </v:shapetype>
            <v:shape id="Tekstvak 2" o:spid="_x0000_s1026" type="#_x0000_t202" style="position:absolute;margin-left:395.1pt;margin-top:145.8pt;width:159pt;height:129.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" strokecolor="white" strokeweight="0">
              <v:textbox>
                <w:txbxContent>
                  <w:p w14:paraId="084510F1" w14:textId="77777777" w:rsidR="008A043D" w:rsidRPr="008248B8" w:rsidRDefault="00CE3D65" w:rsidP="008A043D">
                    <w:pPr>
                      <w:rPr>
                        <w:rFonts w:ascii="Arial" w:hAnsi="Arial" w:cs="Arial"/>
                        <w:sz w:val="15"/>
                        <w:szCs w:val="15"/>
                        <w:lang w:val="de-DE"/>
                      </w:rPr>
                    </w:pPr>
                    <w:sdt>
                      <w:sdtPr>
                        <w:rPr>
                          <w:rFonts w:ascii="Arial" w:hAnsi="Arial" w:cs="Arial"/>
                          <w:sz w:val="15"/>
                          <w:szCs w:val="15"/>
                          <w:lang w:val="de-DE"/>
                        </w:rPr>
                        <w:id w:val="-281117973"/>
                        <w:placeholder>
                          <w:docPart w:val="345247ABC59748D293116D93E3131E0B"/>
                        </w:placeholder>
                        <w:text/>
                      </w:sdtPr>
                      <w:sdtEndPr/>
                      <w:sdtContent>
                        <w:r w:rsidR="008A043D" w:rsidRPr="008248B8">
                          <w:rPr>
                            <w:rFonts w:ascii="Arial" w:hAnsi="Arial" w:cs="Arial"/>
                            <w:sz w:val="15"/>
                            <w:szCs w:val="15"/>
                            <w:lang w:val="de-DE"/>
                          </w:rPr>
                          <w:t>Sontweg 10</w:t>
                        </w:r>
                      </w:sdtContent>
                    </w:sdt>
                    <w:r w:rsidR="008A043D" w:rsidRPr="008248B8">
                      <w:rPr>
                        <w:rFonts w:ascii="Arial" w:hAnsi="Arial" w:cs="Arial"/>
                        <w:sz w:val="15"/>
                        <w:szCs w:val="15"/>
                        <w:lang w:val="de-DE"/>
                      </w:rPr>
                      <w:br/>
                    </w:r>
                    <w:sdt>
                      <w:sdtPr>
                        <w:rPr>
                          <w:rFonts w:ascii="Arial" w:hAnsi="Arial" w:cs="Arial"/>
                          <w:sz w:val="15"/>
                          <w:szCs w:val="15"/>
                          <w:lang w:val="de-DE"/>
                        </w:rPr>
                        <w:id w:val="-541136082"/>
                        <w:placeholder>
                          <w:docPart w:val="345247ABC59748D293116D93E3131E0B"/>
                        </w:placeholder>
                        <w:text/>
                      </w:sdtPr>
                      <w:sdtEndPr/>
                      <w:sdtContent>
                        <w:r w:rsidR="008A043D" w:rsidRPr="008248B8">
                          <w:rPr>
                            <w:rFonts w:ascii="Arial" w:hAnsi="Arial" w:cs="Arial"/>
                            <w:sz w:val="15"/>
                            <w:szCs w:val="15"/>
                            <w:lang w:val="de-DE"/>
                          </w:rPr>
                          <w:t>9723 AT Groningen</w:t>
                        </w:r>
                      </w:sdtContent>
                    </w:sdt>
                    <w:r w:rsidR="008A043D" w:rsidRPr="008248B8">
                      <w:rPr>
                        <w:rFonts w:ascii="Arial" w:hAnsi="Arial" w:cs="Arial"/>
                        <w:sz w:val="15"/>
                        <w:szCs w:val="15"/>
                        <w:lang w:val="de-DE"/>
                      </w:rPr>
                      <w:br/>
                    </w:r>
                    <w:sdt>
                      <w:sdtPr>
                        <w:rPr>
                          <w:rFonts w:ascii="Arial" w:hAnsi="Arial" w:cs="Arial"/>
                          <w:sz w:val="15"/>
                          <w:szCs w:val="15"/>
                          <w:lang w:val="de-DE"/>
                        </w:rPr>
                        <w:id w:val="-1149904607"/>
                        <w:placeholder>
                          <w:docPart w:val="345247ABC59748D293116D93E3131E0B"/>
                        </w:placeholder>
                        <w:text/>
                      </w:sdtPr>
                      <w:sdtEndPr/>
                      <w:sdtContent>
                        <w:r w:rsidR="008A043D" w:rsidRPr="008248B8">
                          <w:rPr>
                            <w:rFonts w:ascii="Arial" w:hAnsi="Arial" w:cs="Arial"/>
                            <w:sz w:val="15"/>
                            <w:szCs w:val="15"/>
                            <w:lang w:val="de-DE"/>
                          </w:rPr>
                          <w:t>Postbus 66</w:t>
                        </w:r>
                      </w:sdtContent>
                    </w:sdt>
                    <w:r w:rsidR="008A043D" w:rsidRPr="008248B8">
                      <w:rPr>
                        <w:rFonts w:ascii="Arial" w:hAnsi="Arial" w:cs="Arial"/>
                        <w:sz w:val="15"/>
                        <w:szCs w:val="15"/>
                        <w:lang w:val="de-DE"/>
                      </w:rPr>
                      <w:br/>
                    </w:r>
                    <w:sdt>
                      <w:sdtPr>
                        <w:rPr>
                          <w:rFonts w:ascii="Arial" w:hAnsi="Arial" w:cs="Arial"/>
                          <w:sz w:val="15"/>
                          <w:szCs w:val="15"/>
                          <w:lang w:val="de-DE"/>
                        </w:rPr>
                        <w:id w:val="541249851"/>
                        <w:placeholder>
                          <w:docPart w:val="345247ABC59748D293116D93E3131E0B"/>
                        </w:placeholder>
                        <w:text/>
                      </w:sdtPr>
                      <w:sdtEndPr/>
                      <w:sdtContent>
                        <w:r w:rsidR="008A043D" w:rsidRPr="008248B8">
                          <w:rPr>
                            <w:rFonts w:ascii="Arial" w:hAnsi="Arial" w:cs="Arial"/>
                            <w:sz w:val="15"/>
                            <w:szCs w:val="15"/>
                            <w:lang w:val="de-DE"/>
                          </w:rPr>
                          <w:t>9700 AB Groningen</w:t>
                        </w:r>
                      </w:sdtContent>
                    </w:sdt>
                    <w:r w:rsidR="008A043D" w:rsidRPr="008248B8">
                      <w:rPr>
                        <w:rFonts w:ascii="Arial" w:hAnsi="Arial" w:cs="Arial"/>
                        <w:sz w:val="15"/>
                        <w:szCs w:val="15"/>
                        <w:lang w:val="de-DE"/>
                      </w:rPr>
                      <w:br/>
                    </w:r>
                    <w:sdt>
                      <w:sdtPr>
                        <w:rPr>
                          <w:rFonts w:ascii="Arial" w:hAnsi="Arial" w:cs="Arial"/>
                          <w:sz w:val="15"/>
                          <w:szCs w:val="15"/>
                          <w:lang w:val="de-DE"/>
                        </w:rPr>
                        <w:id w:val="744537007"/>
                        <w:placeholder>
                          <w:docPart w:val="345247ABC59748D293116D93E3131E0B"/>
                        </w:placeholder>
                        <w:text/>
                      </w:sdtPr>
                      <w:sdtEndPr/>
                      <w:sdtContent>
                        <w:r w:rsidR="008A043D" w:rsidRPr="008248B8">
                          <w:rPr>
                            <w:rFonts w:ascii="Arial" w:hAnsi="Arial" w:cs="Arial"/>
                            <w:sz w:val="15"/>
                            <w:szCs w:val="15"/>
                            <w:lang w:val="de-DE"/>
                          </w:rPr>
                          <w:t xml:space="preserve">T: </w:t>
                        </w:r>
                        <w:r w:rsidR="0099707E">
                          <w:rPr>
                            <w:rFonts w:ascii="Arial" w:hAnsi="Arial" w:cs="Arial"/>
                            <w:sz w:val="15"/>
                            <w:szCs w:val="15"/>
                            <w:lang w:val="de-DE"/>
                          </w:rPr>
                          <w:t>088 162 5000</w:t>
                        </w:r>
                      </w:sdtContent>
                    </w:sdt>
                    <w:r w:rsidR="008A043D" w:rsidRPr="008248B8">
                      <w:rPr>
                        <w:rFonts w:ascii="Arial" w:hAnsi="Arial" w:cs="Arial"/>
                        <w:sz w:val="15"/>
                        <w:szCs w:val="15"/>
                        <w:lang w:val="de-DE"/>
                      </w:rPr>
                      <w:br/>
                      <w:t>E: info@vrgroningen.nl</w:t>
                    </w:r>
                    <w:r w:rsidR="008A043D" w:rsidRPr="008248B8">
                      <w:rPr>
                        <w:rFonts w:ascii="Arial" w:hAnsi="Arial" w:cs="Arial"/>
                        <w:sz w:val="15"/>
                        <w:szCs w:val="15"/>
                        <w:lang w:val="de-DE"/>
                      </w:rPr>
                      <w:br/>
                      <w:t>W: www.veiligheidsregiogroningen.nl</w:t>
                    </w:r>
                    <w:r w:rsidR="00957F99">
                      <w:rPr>
                        <w:rFonts w:ascii="Arial" w:hAnsi="Arial" w:cs="Arial"/>
                        <w:sz w:val="15"/>
                        <w:szCs w:val="15"/>
                        <w:lang w:val="de-DE"/>
                      </w:rPr>
                      <w:br/>
                      <w:t xml:space="preserve">W: </w:t>
                    </w:r>
                    <w:r w:rsidR="004F1520" w:rsidRPr="002F423A">
                      <w:rPr>
                        <w:rFonts w:ascii="Arial" w:hAnsi="Arial" w:cs="Arial"/>
                        <w:sz w:val="15"/>
                        <w:szCs w:val="15"/>
                        <w:lang w:val="de-DE"/>
                      </w:rPr>
                      <w:t>www.brandwee</w:t>
                    </w:r>
                    <w:r w:rsidR="00916BEB">
                      <w:rPr>
                        <w:rFonts w:ascii="Arial" w:hAnsi="Arial" w:cs="Arial"/>
                        <w:sz w:val="15"/>
                        <w:szCs w:val="15"/>
                        <w:lang w:val="de-DE"/>
                      </w:rPr>
                      <w:t>r.nl/groningen</w:t>
                    </w:r>
                    <w:r w:rsidR="004F1520">
                      <w:rPr>
                        <w:rFonts w:ascii="Arial" w:hAnsi="Arial" w:cs="Arial"/>
                        <w:sz w:val="15"/>
                        <w:szCs w:val="15"/>
                        <w:lang w:val="de-DE"/>
                      </w:rPr>
                      <w:t xml:space="preserve">            </w:t>
                    </w:r>
                    <w:r w:rsidR="008A043D" w:rsidRPr="008248B8">
                      <w:rPr>
                        <w:rFonts w:ascii="Arial" w:hAnsi="Arial" w:cs="Arial"/>
                        <w:sz w:val="15"/>
                        <w:szCs w:val="15"/>
                        <w:lang w:val="de-DE"/>
                      </w:rPr>
                      <w:br/>
                    </w:r>
                  </w:p>
                  <w:p w14:paraId="5CA7A67F" w14:textId="77777777" w:rsidR="008A043D" w:rsidRPr="008248B8" w:rsidRDefault="008A043D" w:rsidP="008A043D">
                    <w:pPr>
                      <w:rPr>
                        <w:rFonts w:ascii="Arial" w:hAnsi="Arial" w:cs="Arial"/>
                        <w:sz w:val="15"/>
                        <w:szCs w:val="15"/>
                        <w:lang w:val="de-DE"/>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F5C5D"/>
    <w:multiLevelType w:val="multilevel"/>
    <w:tmpl w:val="69CACB2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4B7222CE"/>
    <w:multiLevelType w:val="hybridMultilevel"/>
    <w:tmpl w:val="A74C81A8"/>
    <w:lvl w:ilvl="0" w:tplc="066CD9AE">
      <w:start w:val="5"/>
      <w:numFmt w:val="bullet"/>
      <w:lvlText w:val="-"/>
      <w:lvlJc w:val="left"/>
      <w:pPr>
        <w:ind w:left="720" w:hanging="360"/>
      </w:pPr>
      <w:rPr>
        <w:rFonts w:ascii="Calibri" w:eastAsia="Calibri" w:hAnsi="Calibri" w:cs="Times New Roman" w:hint="default"/>
        <w:color w:val="808080"/>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D661077"/>
    <w:multiLevelType w:val="hybridMultilevel"/>
    <w:tmpl w:val="2490F6AE"/>
    <w:lvl w:ilvl="0" w:tplc="0C8C9802">
      <w:start w:val="1"/>
      <w:numFmt w:val="lowerLetter"/>
      <w:lvlText w:val="%1."/>
      <w:lvlJc w:val="left"/>
      <w:pPr>
        <w:ind w:left="720" w:hanging="360"/>
      </w:pPr>
      <w:rPr>
        <w:rFonts w:ascii="Verdana" w:eastAsia="Times New Roman" w:hAnsi="Verdana" w:cs="Times New Roman"/>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7EF3E09"/>
    <w:multiLevelType w:val="hybridMultilevel"/>
    <w:tmpl w:val="95B4BEBC"/>
    <w:lvl w:ilvl="0" w:tplc="3CDAE1C2">
      <w:start w:val="5"/>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2547E6B"/>
    <w:multiLevelType w:val="hybridMultilevel"/>
    <w:tmpl w:val="B9CAEE1E"/>
    <w:lvl w:ilvl="0" w:tplc="3740FE86">
      <w:start w:val="1"/>
      <w:numFmt w:val="bullet"/>
      <w:lvlText w:val=""/>
      <w:lvlJc w:val="left"/>
      <w:pPr>
        <w:tabs>
          <w:tab w:val="num" w:pos="360"/>
        </w:tabs>
        <w:ind w:left="360" w:hanging="360"/>
      </w:pPr>
      <w:rPr>
        <w:rFonts w:ascii="Symbol" w:hAnsi="Symbol" w:hint="default"/>
      </w:rPr>
    </w:lvl>
    <w:lvl w:ilvl="1" w:tplc="8C3EAD0A">
      <w:start w:val="20"/>
      <w:numFmt w:val="bullet"/>
      <w:lvlText w:val="-"/>
      <w:lvlJc w:val="left"/>
      <w:pPr>
        <w:tabs>
          <w:tab w:val="num" w:pos="720"/>
        </w:tabs>
        <w:ind w:left="720" w:hanging="360"/>
      </w:pPr>
      <w:rPr>
        <w:rFonts w:ascii="Times New Roman" w:eastAsia="Times New Roman" w:hAnsi="Times New Roman" w:hint="default"/>
      </w:rPr>
    </w:lvl>
    <w:lvl w:ilvl="2" w:tplc="04130005" w:tentative="1">
      <w:start w:val="1"/>
      <w:numFmt w:val="bullet"/>
      <w:lvlText w:val=""/>
      <w:lvlJc w:val="left"/>
      <w:pPr>
        <w:tabs>
          <w:tab w:val="num" w:pos="1440"/>
        </w:tabs>
        <w:ind w:left="1440" w:hanging="360"/>
      </w:pPr>
      <w:rPr>
        <w:rFonts w:ascii="Wingdings" w:hAnsi="Wingdings" w:hint="default"/>
      </w:rPr>
    </w:lvl>
    <w:lvl w:ilvl="3" w:tplc="04130001" w:tentative="1">
      <w:start w:val="1"/>
      <w:numFmt w:val="bullet"/>
      <w:lvlText w:val=""/>
      <w:lvlJc w:val="left"/>
      <w:pPr>
        <w:tabs>
          <w:tab w:val="num" w:pos="2160"/>
        </w:tabs>
        <w:ind w:left="2160" w:hanging="360"/>
      </w:pPr>
      <w:rPr>
        <w:rFonts w:ascii="Symbol" w:hAnsi="Symbol" w:hint="default"/>
      </w:rPr>
    </w:lvl>
    <w:lvl w:ilvl="4" w:tplc="04130003" w:tentative="1">
      <w:start w:val="1"/>
      <w:numFmt w:val="bullet"/>
      <w:lvlText w:val="o"/>
      <w:lvlJc w:val="left"/>
      <w:pPr>
        <w:tabs>
          <w:tab w:val="num" w:pos="2880"/>
        </w:tabs>
        <w:ind w:left="2880" w:hanging="360"/>
      </w:pPr>
      <w:rPr>
        <w:rFonts w:ascii="Courier New" w:hAnsi="Courier New" w:hint="default"/>
      </w:rPr>
    </w:lvl>
    <w:lvl w:ilvl="5" w:tplc="04130005" w:tentative="1">
      <w:start w:val="1"/>
      <w:numFmt w:val="bullet"/>
      <w:lvlText w:val=""/>
      <w:lvlJc w:val="left"/>
      <w:pPr>
        <w:tabs>
          <w:tab w:val="num" w:pos="3600"/>
        </w:tabs>
        <w:ind w:left="3600" w:hanging="360"/>
      </w:pPr>
      <w:rPr>
        <w:rFonts w:ascii="Wingdings" w:hAnsi="Wingdings" w:hint="default"/>
      </w:rPr>
    </w:lvl>
    <w:lvl w:ilvl="6" w:tplc="04130001" w:tentative="1">
      <w:start w:val="1"/>
      <w:numFmt w:val="bullet"/>
      <w:lvlText w:val=""/>
      <w:lvlJc w:val="left"/>
      <w:pPr>
        <w:tabs>
          <w:tab w:val="num" w:pos="4320"/>
        </w:tabs>
        <w:ind w:left="4320" w:hanging="360"/>
      </w:pPr>
      <w:rPr>
        <w:rFonts w:ascii="Symbol" w:hAnsi="Symbol" w:hint="default"/>
      </w:rPr>
    </w:lvl>
    <w:lvl w:ilvl="7" w:tplc="04130003" w:tentative="1">
      <w:start w:val="1"/>
      <w:numFmt w:val="bullet"/>
      <w:lvlText w:val="o"/>
      <w:lvlJc w:val="left"/>
      <w:pPr>
        <w:tabs>
          <w:tab w:val="num" w:pos="5040"/>
        </w:tabs>
        <w:ind w:left="5040" w:hanging="360"/>
      </w:pPr>
      <w:rPr>
        <w:rFonts w:ascii="Courier New" w:hAnsi="Courier New" w:hint="default"/>
      </w:rPr>
    </w:lvl>
    <w:lvl w:ilvl="8" w:tplc="0413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64A61179"/>
    <w:multiLevelType w:val="hybridMultilevel"/>
    <w:tmpl w:val="CF0C7D02"/>
    <w:lvl w:ilvl="0" w:tplc="869C7FEA">
      <w:start w:val="5"/>
      <w:numFmt w:val="bullet"/>
      <w:lvlText w:val="-"/>
      <w:lvlJc w:val="left"/>
      <w:pPr>
        <w:ind w:left="720" w:hanging="360"/>
      </w:pPr>
      <w:rPr>
        <w:rFonts w:ascii="Calibri" w:eastAsia="Calibri"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43587421">
    <w:abstractNumId w:val="4"/>
  </w:num>
  <w:num w:numId="2" w16cid:durableId="73207776">
    <w:abstractNumId w:val="3"/>
  </w:num>
  <w:num w:numId="3" w16cid:durableId="1041785700">
    <w:abstractNumId w:val="1"/>
  </w:num>
  <w:num w:numId="4" w16cid:durableId="1220555597">
    <w:abstractNumId w:val="5"/>
  </w:num>
  <w:num w:numId="5" w16cid:durableId="981497699">
    <w:abstractNumId w:val="2"/>
  </w:num>
  <w:num w:numId="6" w16cid:durableId="889269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12A"/>
    <w:rsid w:val="000028C6"/>
    <w:rsid w:val="0000612A"/>
    <w:rsid w:val="00020A88"/>
    <w:rsid w:val="00033024"/>
    <w:rsid w:val="00037C2A"/>
    <w:rsid w:val="000449E0"/>
    <w:rsid w:val="000535AB"/>
    <w:rsid w:val="00056DA4"/>
    <w:rsid w:val="00060289"/>
    <w:rsid w:val="00063358"/>
    <w:rsid w:val="00064129"/>
    <w:rsid w:val="000756AA"/>
    <w:rsid w:val="00075F67"/>
    <w:rsid w:val="000764D7"/>
    <w:rsid w:val="00086660"/>
    <w:rsid w:val="00094046"/>
    <w:rsid w:val="000965A1"/>
    <w:rsid w:val="000A013D"/>
    <w:rsid w:val="000A7836"/>
    <w:rsid w:val="000B3A14"/>
    <w:rsid w:val="000B53E7"/>
    <w:rsid w:val="000D4D49"/>
    <w:rsid w:val="000D5EF2"/>
    <w:rsid w:val="000E1FD4"/>
    <w:rsid w:val="000E47D8"/>
    <w:rsid w:val="000E686B"/>
    <w:rsid w:val="000F13A9"/>
    <w:rsid w:val="000F49F1"/>
    <w:rsid w:val="000F5AE5"/>
    <w:rsid w:val="0010374C"/>
    <w:rsid w:val="00111AC3"/>
    <w:rsid w:val="00114A0C"/>
    <w:rsid w:val="0011609C"/>
    <w:rsid w:val="001219B9"/>
    <w:rsid w:val="00125A60"/>
    <w:rsid w:val="0012764F"/>
    <w:rsid w:val="00133133"/>
    <w:rsid w:val="0014164E"/>
    <w:rsid w:val="001425EF"/>
    <w:rsid w:val="0014653E"/>
    <w:rsid w:val="0014674F"/>
    <w:rsid w:val="00154F42"/>
    <w:rsid w:val="00155A2F"/>
    <w:rsid w:val="0015798C"/>
    <w:rsid w:val="001725B2"/>
    <w:rsid w:val="00176578"/>
    <w:rsid w:val="00176F87"/>
    <w:rsid w:val="001846DC"/>
    <w:rsid w:val="00192CAB"/>
    <w:rsid w:val="001C6F06"/>
    <w:rsid w:val="001D47D5"/>
    <w:rsid w:val="001E0819"/>
    <w:rsid w:val="001E757F"/>
    <w:rsid w:val="001E7789"/>
    <w:rsid w:val="001F5411"/>
    <w:rsid w:val="001F5C41"/>
    <w:rsid w:val="00210884"/>
    <w:rsid w:val="0021722A"/>
    <w:rsid w:val="00225947"/>
    <w:rsid w:val="00225959"/>
    <w:rsid w:val="00241B39"/>
    <w:rsid w:val="00253B03"/>
    <w:rsid w:val="00256E38"/>
    <w:rsid w:val="0025740F"/>
    <w:rsid w:val="002645C1"/>
    <w:rsid w:val="00274BD7"/>
    <w:rsid w:val="002A4452"/>
    <w:rsid w:val="002B1EE6"/>
    <w:rsid w:val="002B30E6"/>
    <w:rsid w:val="002C19E5"/>
    <w:rsid w:val="002C4DFB"/>
    <w:rsid w:val="002C6FB1"/>
    <w:rsid w:val="002D13F6"/>
    <w:rsid w:val="002E66E4"/>
    <w:rsid w:val="002E7C44"/>
    <w:rsid w:val="002F2259"/>
    <w:rsid w:val="002F2FE1"/>
    <w:rsid w:val="002F3BCE"/>
    <w:rsid w:val="002F423A"/>
    <w:rsid w:val="002F5EC7"/>
    <w:rsid w:val="00306A12"/>
    <w:rsid w:val="00307360"/>
    <w:rsid w:val="00312F63"/>
    <w:rsid w:val="00317F27"/>
    <w:rsid w:val="0032286E"/>
    <w:rsid w:val="00324984"/>
    <w:rsid w:val="00336407"/>
    <w:rsid w:val="003426E3"/>
    <w:rsid w:val="00344308"/>
    <w:rsid w:val="003467FC"/>
    <w:rsid w:val="003709E1"/>
    <w:rsid w:val="0037217C"/>
    <w:rsid w:val="0037224C"/>
    <w:rsid w:val="00374D64"/>
    <w:rsid w:val="003767A9"/>
    <w:rsid w:val="003829C3"/>
    <w:rsid w:val="00385665"/>
    <w:rsid w:val="00397165"/>
    <w:rsid w:val="003A2AF5"/>
    <w:rsid w:val="003A6E90"/>
    <w:rsid w:val="003C41E5"/>
    <w:rsid w:val="003E6B04"/>
    <w:rsid w:val="003E7EAC"/>
    <w:rsid w:val="003F324F"/>
    <w:rsid w:val="003F78C9"/>
    <w:rsid w:val="004204AA"/>
    <w:rsid w:val="00421C29"/>
    <w:rsid w:val="00433FC2"/>
    <w:rsid w:val="00436C91"/>
    <w:rsid w:val="00450551"/>
    <w:rsid w:val="00461144"/>
    <w:rsid w:val="0046330A"/>
    <w:rsid w:val="00463D09"/>
    <w:rsid w:val="00467FE5"/>
    <w:rsid w:val="00471505"/>
    <w:rsid w:val="004A032A"/>
    <w:rsid w:val="004A341D"/>
    <w:rsid w:val="004A39BB"/>
    <w:rsid w:val="004A3E51"/>
    <w:rsid w:val="004B1123"/>
    <w:rsid w:val="004B54D6"/>
    <w:rsid w:val="004C1FC0"/>
    <w:rsid w:val="004E1357"/>
    <w:rsid w:val="004E2E8D"/>
    <w:rsid w:val="004E3990"/>
    <w:rsid w:val="004F1520"/>
    <w:rsid w:val="00502CB4"/>
    <w:rsid w:val="00505A46"/>
    <w:rsid w:val="00517A33"/>
    <w:rsid w:val="00530C7B"/>
    <w:rsid w:val="00594BF4"/>
    <w:rsid w:val="00596B64"/>
    <w:rsid w:val="005A27CD"/>
    <w:rsid w:val="005A5140"/>
    <w:rsid w:val="005B6693"/>
    <w:rsid w:val="005C15C7"/>
    <w:rsid w:val="005C4AA4"/>
    <w:rsid w:val="005C583E"/>
    <w:rsid w:val="005C7B18"/>
    <w:rsid w:val="005E0E05"/>
    <w:rsid w:val="005E2234"/>
    <w:rsid w:val="005F28DF"/>
    <w:rsid w:val="005F2A89"/>
    <w:rsid w:val="00604137"/>
    <w:rsid w:val="006055CA"/>
    <w:rsid w:val="00610143"/>
    <w:rsid w:val="00612E6C"/>
    <w:rsid w:val="006146BB"/>
    <w:rsid w:val="00615E1F"/>
    <w:rsid w:val="0062631F"/>
    <w:rsid w:val="00644695"/>
    <w:rsid w:val="0065698B"/>
    <w:rsid w:val="006641C7"/>
    <w:rsid w:val="006679F1"/>
    <w:rsid w:val="00670908"/>
    <w:rsid w:val="006855FD"/>
    <w:rsid w:val="00690626"/>
    <w:rsid w:val="00694978"/>
    <w:rsid w:val="006A7B95"/>
    <w:rsid w:val="006B1774"/>
    <w:rsid w:val="006B1B11"/>
    <w:rsid w:val="006B227E"/>
    <w:rsid w:val="006B25A0"/>
    <w:rsid w:val="006B4AA4"/>
    <w:rsid w:val="006C0160"/>
    <w:rsid w:val="006C2478"/>
    <w:rsid w:val="006C4385"/>
    <w:rsid w:val="006D5F72"/>
    <w:rsid w:val="006E31CE"/>
    <w:rsid w:val="00703240"/>
    <w:rsid w:val="007172A7"/>
    <w:rsid w:val="0072095C"/>
    <w:rsid w:val="00724E3E"/>
    <w:rsid w:val="007254DF"/>
    <w:rsid w:val="007277EB"/>
    <w:rsid w:val="00727B20"/>
    <w:rsid w:val="0073682F"/>
    <w:rsid w:val="00736F3B"/>
    <w:rsid w:val="007409A2"/>
    <w:rsid w:val="00744DAC"/>
    <w:rsid w:val="00745812"/>
    <w:rsid w:val="00745CC1"/>
    <w:rsid w:val="00747C71"/>
    <w:rsid w:val="00753381"/>
    <w:rsid w:val="00755ECE"/>
    <w:rsid w:val="007614A2"/>
    <w:rsid w:val="00766817"/>
    <w:rsid w:val="007676CE"/>
    <w:rsid w:val="007735B7"/>
    <w:rsid w:val="0077436C"/>
    <w:rsid w:val="00777D44"/>
    <w:rsid w:val="0078530B"/>
    <w:rsid w:val="007A2C66"/>
    <w:rsid w:val="007B29E7"/>
    <w:rsid w:val="007C32AF"/>
    <w:rsid w:val="007C466F"/>
    <w:rsid w:val="007C6693"/>
    <w:rsid w:val="007C7A3D"/>
    <w:rsid w:val="007D1AE3"/>
    <w:rsid w:val="007D1FD8"/>
    <w:rsid w:val="007D23F5"/>
    <w:rsid w:val="007D492B"/>
    <w:rsid w:val="007D4EB5"/>
    <w:rsid w:val="007D6652"/>
    <w:rsid w:val="007E4DAB"/>
    <w:rsid w:val="007F7E8E"/>
    <w:rsid w:val="00801535"/>
    <w:rsid w:val="00801C48"/>
    <w:rsid w:val="00805BB2"/>
    <w:rsid w:val="00810EE7"/>
    <w:rsid w:val="008248B8"/>
    <w:rsid w:val="00827E60"/>
    <w:rsid w:val="00835BBC"/>
    <w:rsid w:val="00836638"/>
    <w:rsid w:val="00866E14"/>
    <w:rsid w:val="00870C2C"/>
    <w:rsid w:val="00873F7A"/>
    <w:rsid w:val="008914F4"/>
    <w:rsid w:val="00892B1B"/>
    <w:rsid w:val="00892EE6"/>
    <w:rsid w:val="008963D4"/>
    <w:rsid w:val="008A043D"/>
    <w:rsid w:val="008A0560"/>
    <w:rsid w:val="008A143B"/>
    <w:rsid w:val="008A69E4"/>
    <w:rsid w:val="008B3E6B"/>
    <w:rsid w:val="008B5253"/>
    <w:rsid w:val="008B685E"/>
    <w:rsid w:val="008B7D4A"/>
    <w:rsid w:val="008C20C9"/>
    <w:rsid w:val="008E3BAA"/>
    <w:rsid w:val="008E7A0A"/>
    <w:rsid w:val="008F739A"/>
    <w:rsid w:val="00910150"/>
    <w:rsid w:val="009153C1"/>
    <w:rsid w:val="00916BEB"/>
    <w:rsid w:val="0094135E"/>
    <w:rsid w:val="00953242"/>
    <w:rsid w:val="009547C7"/>
    <w:rsid w:val="00955AE7"/>
    <w:rsid w:val="00957F99"/>
    <w:rsid w:val="00986CCF"/>
    <w:rsid w:val="009952EF"/>
    <w:rsid w:val="0099707E"/>
    <w:rsid w:val="009B3F3F"/>
    <w:rsid w:val="009B66E1"/>
    <w:rsid w:val="009C1179"/>
    <w:rsid w:val="009C4D3F"/>
    <w:rsid w:val="009C7D9C"/>
    <w:rsid w:val="009E1790"/>
    <w:rsid w:val="009E22E9"/>
    <w:rsid w:val="009E369D"/>
    <w:rsid w:val="009E7387"/>
    <w:rsid w:val="009F33D0"/>
    <w:rsid w:val="009F3AF2"/>
    <w:rsid w:val="00A05148"/>
    <w:rsid w:val="00A101D6"/>
    <w:rsid w:val="00A12852"/>
    <w:rsid w:val="00A275A2"/>
    <w:rsid w:val="00A30582"/>
    <w:rsid w:val="00A3357C"/>
    <w:rsid w:val="00A35C01"/>
    <w:rsid w:val="00A425D5"/>
    <w:rsid w:val="00A528C5"/>
    <w:rsid w:val="00A55397"/>
    <w:rsid w:val="00A6722C"/>
    <w:rsid w:val="00A86841"/>
    <w:rsid w:val="00A96909"/>
    <w:rsid w:val="00AB5D88"/>
    <w:rsid w:val="00AB65FE"/>
    <w:rsid w:val="00AC1319"/>
    <w:rsid w:val="00AC2EDB"/>
    <w:rsid w:val="00AD345B"/>
    <w:rsid w:val="00AE0537"/>
    <w:rsid w:val="00AE3E6B"/>
    <w:rsid w:val="00AF0330"/>
    <w:rsid w:val="00B0176E"/>
    <w:rsid w:val="00B1776D"/>
    <w:rsid w:val="00B33A11"/>
    <w:rsid w:val="00B523B2"/>
    <w:rsid w:val="00B544EA"/>
    <w:rsid w:val="00B548FA"/>
    <w:rsid w:val="00B572C8"/>
    <w:rsid w:val="00B73D07"/>
    <w:rsid w:val="00B7592D"/>
    <w:rsid w:val="00B7693D"/>
    <w:rsid w:val="00B80F76"/>
    <w:rsid w:val="00B97B6E"/>
    <w:rsid w:val="00B97CFF"/>
    <w:rsid w:val="00BA3998"/>
    <w:rsid w:val="00BA6380"/>
    <w:rsid w:val="00BB5F42"/>
    <w:rsid w:val="00BE3EEF"/>
    <w:rsid w:val="00BF068A"/>
    <w:rsid w:val="00BF117C"/>
    <w:rsid w:val="00BF4F27"/>
    <w:rsid w:val="00BF67BD"/>
    <w:rsid w:val="00C0003E"/>
    <w:rsid w:val="00C12490"/>
    <w:rsid w:val="00C153EC"/>
    <w:rsid w:val="00C351AB"/>
    <w:rsid w:val="00C36CCA"/>
    <w:rsid w:val="00C401BA"/>
    <w:rsid w:val="00C5205A"/>
    <w:rsid w:val="00C615E2"/>
    <w:rsid w:val="00C63337"/>
    <w:rsid w:val="00C75478"/>
    <w:rsid w:val="00C825ED"/>
    <w:rsid w:val="00C8630A"/>
    <w:rsid w:val="00C879AB"/>
    <w:rsid w:val="00C92F6A"/>
    <w:rsid w:val="00C934D0"/>
    <w:rsid w:val="00C93BF0"/>
    <w:rsid w:val="00CB1A15"/>
    <w:rsid w:val="00CC402D"/>
    <w:rsid w:val="00CC6028"/>
    <w:rsid w:val="00CD4909"/>
    <w:rsid w:val="00CD6453"/>
    <w:rsid w:val="00CD794B"/>
    <w:rsid w:val="00CE0BBD"/>
    <w:rsid w:val="00CF37B5"/>
    <w:rsid w:val="00D01B59"/>
    <w:rsid w:val="00D11A57"/>
    <w:rsid w:val="00D11CDF"/>
    <w:rsid w:val="00D201B5"/>
    <w:rsid w:val="00D22D40"/>
    <w:rsid w:val="00D56F9C"/>
    <w:rsid w:val="00D61B5D"/>
    <w:rsid w:val="00D65BAA"/>
    <w:rsid w:val="00D77555"/>
    <w:rsid w:val="00D81319"/>
    <w:rsid w:val="00D82BF9"/>
    <w:rsid w:val="00D87C07"/>
    <w:rsid w:val="00D9558A"/>
    <w:rsid w:val="00DA0AE0"/>
    <w:rsid w:val="00DA1311"/>
    <w:rsid w:val="00DA370E"/>
    <w:rsid w:val="00DA5E44"/>
    <w:rsid w:val="00DB2934"/>
    <w:rsid w:val="00DC33ED"/>
    <w:rsid w:val="00DD0697"/>
    <w:rsid w:val="00DD6167"/>
    <w:rsid w:val="00DE0E69"/>
    <w:rsid w:val="00DE1EB5"/>
    <w:rsid w:val="00DF0A20"/>
    <w:rsid w:val="00E06A3A"/>
    <w:rsid w:val="00E1701E"/>
    <w:rsid w:val="00E432FD"/>
    <w:rsid w:val="00E46BC8"/>
    <w:rsid w:val="00E55C1F"/>
    <w:rsid w:val="00E575CB"/>
    <w:rsid w:val="00E65151"/>
    <w:rsid w:val="00E701AA"/>
    <w:rsid w:val="00E83F3F"/>
    <w:rsid w:val="00E917B7"/>
    <w:rsid w:val="00E979CE"/>
    <w:rsid w:val="00EA5F31"/>
    <w:rsid w:val="00EA6C24"/>
    <w:rsid w:val="00EB24F6"/>
    <w:rsid w:val="00EB4A00"/>
    <w:rsid w:val="00EB5193"/>
    <w:rsid w:val="00EB771F"/>
    <w:rsid w:val="00ED51F9"/>
    <w:rsid w:val="00ED5DF1"/>
    <w:rsid w:val="00EE1303"/>
    <w:rsid w:val="00EE6BD2"/>
    <w:rsid w:val="00EF0D72"/>
    <w:rsid w:val="00EF0F1C"/>
    <w:rsid w:val="00EF2779"/>
    <w:rsid w:val="00EF713F"/>
    <w:rsid w:val="00F02052"/>
    <w:rsid w:val="00F0322B"/>
    <w:rsid w:val="00F1168E"/>
    <w:rsid w:val="00F17136"/>
    <w:rsid w:val="00F32DB4"/>
    <w:rsid w:val="00F33093"/>
    <w:rsid w:val="00F36E19"/>
    <w:rsid w:val="00F50A62"/>
    <w:rsid w:val="00F51143"/>
    <w:rsid w:val="00F5141D"/>
    <w:rsid w:val="00F6012A"/>
    <w:rsid w:val="00F70AF9"/>
    <w:rsid w:val="00F71640"/>
    <w:rsid w:val="00F732EA"/>
    <w:rsid w:val="00F75352"/>
    <w:rsid w:val="00F81C52"/>
    <w:rsid w:val="00F82F0C"/>
    <w:rsid w:val="00F865DE"/>
    <w:rsid w:val="00F911F5"/>
    <w:rsid w:val="00F92341"/>
    <w:rsid w:val="00F966D5"/>
    <w:rsid w:val="00FA0CB1"/>
    <w:rsid w:val="00FA50C5"/>
    <w:rsid w:val="00FB6F77"/>
    <w:rsid w:val="00FC73C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60059"/>
  <w15:docId w15:val="{81DD5774-8199-4527-BFB1-F088A7768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0330"/>
    <w:pPr>
      <w:spacing w:after="200" w:line="276" w:lineRule="auto"/>
    </w:pPr>
    <w:rPr>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11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B771F"/>
    <w:pPr>
      <w:ind w:left="720"/>
      <w:contextualSpacing/>
    </w:pPr>
  </w:style>
  <w:style w:type="paragraph" w:styleId="Koptekst">
    <w:name w:val="header"/>
    <w:basedOn w:val="Standaard"/>
    <w:link w:val="KoptekstChar"/>
    <w:unhideWhenUsed/>
    <w:rsid w:val="001D47D5"/>
    <w:pPr>
      <w:tabs>
        <w:tab w:val="center" w:pos="4536"/>
        <w:tab w:val="right" w:pos="9072"/>
      </w:tabs>
      <w:spacing w:after="0" w:line="240" w:lineRule="auto"/>
    </w:pPr>
  </w:style>
  <w:style w:type="character" w:customStyle="1" w:styleId="KoptekstChar">
    <w:name w:val="Koptekst Char"/>
    <w:basedOn w:val="Standaardalinea-lettertype"/>
    <w:link w:val="Koptekst"/>
    <w:rsid w:val="001D47D5"/>
  </w:style>
  <w:style w:type="paragraph" w:styleId="Voettekst">
    <w:name w:val="footer"/>
    <w:basedOn w:val="Standaard"/>
    <w:link w:val="VoettekstChar"/>
    <w:uiPriority w:val="99"/>
    <w:unhideWhenUsed/>
    <w:rsid w:val="001D47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47D5"/>
  </w:style>
  <w:style w:type="paragraph" w:styleId="Geenafstand">
    <w:name w:val="No Spacing"/>
    <w:uiPriority w:val="1"/>
    <w:qFormat/>
    <w:rsid w:val="00BB5F42"/>
    <w:rPr>
      <w:rFonts w:asciiTheme="minorHAnsi" w:hAnsiTheme="minorHAnsi" w:cstheme="minorHAnsi"/>
      <w:lang w:eastAsia="en-US"/>
    </w:rPr>
  </w:style>
  <w:style w:type="paragraph" w:styleId="Ballontekst">
    <w:name w:val="Balloon Text"/>
    <w:basedOn w:val="Standaard"/>
    <w:link w:val="BallontekstChar"/>
    <w:uiPriority w:val="99"/>
    <w:semiHidden/>
    <w:unhideWhenUsed/>
    <w:rsid w:val="00F75352"/>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F75352"/>
    <w:rPr>
      <w:rFonts w:ascii="Tahoma" w:hAnsi="Tahoma" w:cs="Tahoma"/>
      <w:sz w:val="16"/>
      <w:szCs w:val="16"/>
      <w:lang w:eastAsia="en-US"/>
    </w:rPr>
  </w:style>
  <w:style w:type="character" w:styleId="Hyperlink">
    <w:name w:val="Hyperlink"/>
    <w:uiPriority w:val="99"/>
    <w:unhideWhenUsed/>
    <w:rsid w:val="00F75352"/>
    <w:rPr>
      <w:color w:val="0000FF"/>
      <w:u w:val="single"/>
    </w:rPr>
  </w:style>
  <w:style w:type="paragraph" w:customStyle="1" w:styleId="brfKopVar">
    <w:name w:val="brfKopVar"/>
    <w:basedOn w:val="Standaard"/>
    <w:rsid w:val="005C7B18"/>
    <w:pPr>
      <w:spacing w:after="0" w:line="240" w:lineRule="auto"/>
    </w:pPr>
    <w:rPr>
      <w:rFonts w:ascii="Times New Roman" w:eastAsia="Times New Roman" w:hAnsi="Times New Roman"/>
      <w:position w:val="8"/>
      <w:szCs w:val="20"/>
      <w:lang w:eastAsia="nl-NL"/>
    </w:rPr>
  </w:style>
  <w:style w:type="character" w:styleId="Zwaar">
    <w:name w:val="Strong"/>
    <w:basedOn w:val="Standaardalinea-lettertype"/>
    <w:uiPriority w:val="22"/>
    <w:qFormat/>
    <w:rsid w:val="009F33D0"/>
    <w:rPr>
      <w:b/>
      <w:bCs/>
    </w:rPr>
  </w:style>
  <w:style w:type="character" w:styleId="Tekstvantijdelijkeaanduiding">
    <w:name w:val="Placeholder Text"/>
    <w:basedOn w:val="Standaardalinea-lettertype"/>
    <w:uiPriority w:val="99"/>
    <w:semiHidden/>
    <w:rsid w:val="00DF0A20"/>
    <w:rPr>
      <w:color w:val="808080"/>
    </w:rPr>
  </w:style>
  <w:style w:type="paragraph" w:customStyle="1" w:styleId="plattetekst">
    <w:name w:val="platte tekst"/>
    <w:basedOn w:val="Standaard"/>
    <w:rsid w:val="00B97B6E"/>
    <w:pPr>
      <w:spacing w:after="0" w:line="295" w:lineRule="auto"/>
    </w:pPr>
    <w:rPr>
      <w:rFonts w:ascii="Arial" w:eastAsia="Times New Roman" w:hAnsi="Arial" w:cs="Arial"/>
      <w:szCs w:val="20"/>
      <w:lang w:eastAsia="nl-NL"/>
    </w:rPr>
  </w:style>
  <w:style w:type="character" w:customStyle="1" w:styleId="normaltextrun">
    <w:name w:val="normaltextrun"/>
    <w:basedOn w:val="Standaardalinea-lettertype"/>
    <w:rsid w:val="00192CAB"/>
  </w:style>
  <w:style w:type="character" w:customStyle="1" w:styleId="eop">
    <w:name w:val="eop"/>
    <w:basedOn w:val="Standaardalinea-lettertype"/>
    <w:rsid w:val="00192CAB"/>
  </w:style>
  <w:style w:type="character" w:styleId="Onopgelostemelding">
    <w:name w:val="Unresolved Mention"/>
    <w:basedOn w:val="Standaardalinea-lettertype"/>
    <w:uiPriority w:val="99"/>
    <w:semiHidden/>
    <w:unhideWhenUsed/>
    <w:rsid w:val="00E55C1F"/>
    <w:rPr>
      <w:color w:val="605E5C"/>
      <w:shd w:val="clear" w:color="auto" w:fill="E1DFDD"/>
    </w:rPr>
  </w:style>
  <w:style w:type="paragraph" w:customStyle="1" w:styleId="paragraph">
    <w:name w:val="paragraph"/>
    <w:basedOn w:val="Standaard"/>
    <w:rsid w:val="00C615E2"/>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spellingerror">
    <w:name w:val="spellingerror"/>
    <w:basedOn w:val="Standaardalinea-lettertype"/>
    <w:rsid w:val="00C615E2"/>
  </w:style>
  <w:style w:type="paragraph" w:styleId="Revisie">
    <w:name w:val="Revision"/>
    <w:hidden/>
    <w:uiPriority w:val="99"/>
    <w:semiHidden/>
    <w:rsid w:val="0094135E"/>
    <w:rPr>
      <w:szCs w:val="22"/>
      <w:lang w:eastAsia="en-US"/>
    </w:rPr>
  </w:style>
  <w:style w:type="character" w:styleId="Verwijzingopmerking">
    <w:name w:val="annotation reference"/>
    <w:basedOn w:val="Standaardalinea-lettertype"/>
    <w:uiPriority w:val="99"/>
    <w:semiHidden/>
    <w:unhideWhenUsed/>
    <w:rsid w:val="009C1179"/>
    <w:rPr>
      <w:sz w:val="16"/>
      <w:szCs w:val="16"/>
    </w:rPr>
  </w:style>
  <w:style w:type="paragraph" w:styleId="Tekstopmerking">
    <w:name w:val="annotation text"/>
    <w:basedOn w:val="Standaard"/>
    <w:link w:val="TekstopmerkingChar"/>
    <w:uiPriority w:val="99"/>
    <w:unhideWhenUsed/>
    <w:rsid w:val="009C1179"/>
    <w:pPr>
      <w:spacing w:line="240" w:lineRule="auto"/>
    </w:pPr>
    <w:rPr>
      <w:szCs w:val="20"/>
    </w:rPr>
  </w:style>
  <w:style w:type="character" w:customStyle="1" w:styleId="TekstopmerkingChar">
    <w:name w:val="Tekst opmerking Char"/>
    <w:basedOn w:val="Standaardalinea-lettertype"/>
    <w:link w:val="Tekstopmerking"/>
    <w:uiPriority w:val="99"/>
    <w:rsid w:val="009C1179"/>
    <w:rPr>
      <w:lang w:eastAsia="en-US"/>
    </w:rPr>
  </w:style>
  <w:style w:type="paragraph" w:styleId="Onderwerpvanopmerking">
    <w:name w:val="annotation subject"/>
    <w:basedOn w:val="Tekstopmerking"/>
    <w:next w:val="Tekstopmerking"/>
    <w:link w:val="OnderwerpvanopmerkingChar"/>
    <w:uiPriority w:val="99"/>
    <w:semiHidden/>
    <w:unhideWhenUsed/>
    <w:rsid w:val="009C1179"/>
    <w:rPr>
      <w:b/>
      <w:bCs/>
    </w:rPr>
  </w:style>
  <w:style w:type="character" w:customStyle="1" w:styleId="OnderwerpvanopmerkingChar">
    <w:name w:val="Onderwerp van opmerking Char"/>
    <w:basedOn w:val="TekstopmerkingChar"/>
    <w:link w:val="Onderwerpvanopmerking"/>
    <w:uiPriority w:val="99"/>
    <w:semiHidden/>
    <w:rsid w:val="009C1179"/>
    <w:rPr>
      <w:b/>
      <w:bCs/>
      <w:lang w:eastAsia="en-US"/>
    </w:rPr>
  </w:style>
  <w:style w:type="character" w:customStyle="1" w:styleId="scxw133039152">
    <w:name w:val="scxw133039152"/>
    <w:basedOn w:val="Standaardalinea-lettertype"/>
    <w:rsid w:val="00B33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251577">
      <w:bodyDiv w:val="1"/>
      <w:marLeft w:val="0"/>
      <w:marRight w:val="0"/>
      <w:marTop w:val="0"/>
      <w:marBottom w:val="0"/>
      <w:divBdr>
        <w:top w:val="none" w:sz="0" w:space="0" w:color="auto"/>
        <w:left w:val="none" w:sz="0" w:space="0" w:color="auto"/>
        <w:bottom w:val="none" w:sz="0" w:space="0" w:color="auto"/>
        <w:right w:val="none" w:sz="0" w:space="0" w:color="auto"/>
      </w:divBdr>
      <w:divsChild>
        <w:div w:id="1540894820">
          <w:marLeft w:val="0"/>
          <w:marRight w:val="0"/>
          <w:marTop w:val="0"/>
          <w:marBottom w:val="0"/>
          <w:divBdr>
            <w:top w:val="none" w:sz="0" w:space="0" w:color="auto"/>
            <w:left w:val="none" w:sz="0" w:space="0" w:color="auto"/>
            <w:bottom w:val="none" w:sz="0" w:space="0" w:color="auto"/>
            <w:right w:val="none" w:sz="0" w:space="0" w:color="auto"/>
          </w:divBdr>
        </w:div>
        <w:div w:id="188760764">
          <w:marLeft w:val="0"/>
          <w:marRight w:val="0"/>
          <w:marTop w:val="0"/>
          <w:marBottom w:val="0"/>
          <w:divBdr>
            <w:top w:val="none" w:sz="0" w:space="0" w:color="auto"/>
            <w:left w:val="none" w:sz="0" w:space="0" w:color="auto"/>
            <w:bottom w:val="none" w:sz="0" w:space="0" w:color="auto"/>
            <w:right w:val="none" w:sz="0" w:space="0" w:color="auto"/>
          </w:divBdr>
        </w:div>
        <w:div w:id="1252158784">
          <w:marLeft w:val="0"/>
          <w:marRight w:val="0"/>
          <w:marTop w:val="0"/>
          <w:marBottom w:val="0"/>
          <w:divBdr>
            <w:top w:val="none" w:sz="0" w:space="0" w:color="auto"/>
            <w:left w:val="none" w:sz="0" w:space="0" w:color="auto"/>
            <w:bottom w:val="none" w:sz="0" w:space="0" w:color="auto"/>
            <w:right w:val="none" w:sz="0" w:space="0" w:color="auto"/>
          </w:divBdr>
        </w:div>
        <w:div w:id="1705210745">
          <w:marLeft w:val="0"/>
          <w:marRight w:val="0"/>
          <w:marTop w:val="0"/>
          <w:marBottom w:val="0"/>
          <w:divBdr>
            <w:top w:val="none" w:sz="0" w:space="0" w:color="auto"/>
            <w:left w:val="none" w:sz="0" w:space="0" w:color="auto"/>
            <w:bottom w:val="none" w:sz="0" w:space="0" w:color="auto"/>
            <w:right w:val="none" w:sz="0" w:space="0" w:color="auto"/>
          </w:divBdr>
        </w:div>
      </w:divsChild>
    </w:div>
    <w:div w:id="742140592">
      <w:bodyDiv w:val="1"/>
      <w:marLeft w:val="0"/>
      <w:marRight w:val="0"/>
      <w:marTop w:val="0"/>
      <w:marBottom w:val="0"/>
      <w:divBdr>
        <w:top w:val="none" w:sz="0" w:space="0" w:color="auto"/>
        <w:left w:val="none" w:sz="0" w:space="0" w:color="auto"/>
        <w:bottom w:val="none" w:sz="0" w:space="0" w:color="auto"/>
        <w:right w:val="none" w:sz="0" w:space="0" w:color="auto"/>
      </w:divBdr>
      <w:divsChild>
        <w:div w:id="1807894481">
          <w:marLeft w:val="0"/>
          <w:marRight w:val="0"/>
          <w:marTop w:val="0"/>
          <w:marBottom w:val="0"/>
          <w:divBdr>
            <w:top w:val="none" w:sz="0" w:space="0" w:color="auto"/>
            <w:left w:val="none" w:sz="0" w:space="0" w:color="auto"/>
            <w:bottom w:val="none" w:sz="0" w:space="0" w:color="auto"/>
            <w:right w:val="none" w:sz="0" w:space="0" w:color="auto"/>
          </w:divBdr>
        </w:div>
        <w:div w:id="857238702">
          <w:marLeft w:val="0"/>
          <w:marRight w:val="0"/>
          <w:marTop w:val="0"/>
          <w:marBottom w:val="0"/>
          <w:divBdr>
            <w:top w:val="none" w:sz="0" w:space="0" w:color="auto"/>
            <w:left w:val="none" w:sz="0" w:space="0" w:color="auto"/>
            <w:bottom w:val="none" w:sz="0" w:space="0" w:color="auto"/>
            <w:right w:val="none" w:sz="0" w:space="0" w:color="auto"/>
          </w:divBdr>
        </w:div>
        <w:div w:id="2015373260">
          <w:marLeft w:val="0"/>
          <w:marRight w:val="0"/>
          <w:marTop w:val="0"/>
          <w:marBottom w:val="0"/>
          <w:divBdr>
            <w:top w:val="none" w:sz="0" w:space="0" w:color="auto"/>
            <w:left w:val="none" w:sz="0" w:space="0" w:color="auto"/>
            <w:bottom w:val="none" w:sz="0" w:space="0" w:color="auto"/>
            <w:right w:val="none" w:sz="0" w:space="0" w:color="auto"/>
          </w:divBdr>
        </w:div>
        <w:div w:id="1128814840">
          <w:marLeft w:val="0"/>
          <w:marRight w:val="0"/>
          <w:marTop w:val="0"/>
          <w:marBottom w:val="0"/>
          <w:divBdr>
            <w:top w:val="none" w:sz="0" w:space="0" w:color="auto"/>
            <w:left w:val="none" w:sz="0" w:space="0" w:color="auto"/>
            <w:bottom w:val="none" w:sz="0" w:space="0" w:color="auto"/>
            <w:right w:val="none" w:sz="0" w:space="0" w:color="auto"/>
          </w:divBdr>
        </w:div>
        <w:div w:id="1034694498">
          <w:marLeft w:val="0"/>
          <w:marRight w:val="0"/>
          <w:marTop w:val="0"/>
          <w:marBottom w:val="0"/>
          <w:divBdr>
            <w:top w:val="none" w:sz="0" w:space="0" w:color="auto"/>
            <w:left w:val="none" w:sz="0" w:space="0" w:color="auto"/>
            <w:bottom w:val="none" w:sz="0" w:space="0" w:color="auto"/>
            <w:right w:val="none" w:sz="0" w:space="0" w:color="auto"/>
          </w:divBdr>
        </w:div>
        <w:div w:id="1536232390">
          <w:marLeft w:val="0"/>
          <w:marRight w:val="0"/>
          <w:marTop w:val="0"/>
          <w:marBottom w:val="0"/>
          <w:divBdr>
            <w:top w:val="none" w:sz="0" w:space="0" w:color="auto"/>
            <w:left w:val="none" w:sz="0" w:space="0" w:color="auto"/>
            <w:bottom w:val="none" w:sz="0" w:space="0" w:color="auto"/>
            <w:right w:val="none" w:sz="0" w:space="0" w:color="auto"/>
          </w:divBdr>
        </w:div>
        <w:div w:id="715591816">
          <w:marLeft w:val="0"/>
          <w:marRight w:val="0"/>
          <w:marTop w:val="0"/>
          <w:marBottom w:val="0"/>
          <w:divBdr>
            <w:top w:val="none" w:sz="0" w:space="0" w:color="auto"/>
            <w:left w:val="none" w:sz="0" w:space="0" w:color="auto"/>
            <w:bottom w:val="none" w:sz="0" w:space="0" w:color="auto"/>
            <w:right w:val="none" w:sz="0" w:space="0" w:color="auto"/>
          </w:divBdr>
        </w:div>
      </w:divsChild>
    </w:div>
    <w:div w:id="794367347">
      <w:bodyDiv w:val="1"/>
      <w:marLeft w:val="0"/>
      <w:marRight w:val="0"/>
      <w:marTop w:val="0"/>
      <w:marBottom w:val="0"/>
      <w:divBdr>
        <w:top w:val="none" w:sz="0" w:space="0" w:color="auto"/>
        <w:left w:val="none" w:sz="0" w:space="0" w:color="auto"/>
        <w:bottom w:val="none" w:sz="0" w:space="0" w:color="auto"/>
        <w:right w:val="none" w:sz="0" w:space="0" w:color="auto"/>
      </w:divBdr>
      <w:divsChild>
        <w:div w:id="82648464">
          <w:marLeft w:val="0"/>
          <w:marRight w:val="0"/>
          <w:marTop w:val="0"/>
          <w:marBottom w:val="0"/>
          <w:divBdr>
            <w:top w:val="none" w:sz="0" w:space="0" w:color="auto"/>
            <w:left w:val="none" w:sz="0" w:space="0" w:color="auto"/>
            <w:bottom w:val="none" w:sz="0" w:space="0" w:color="auto"/>
            <w:right w:val="none" w:sz="0" w:space="0" w:color="auto"/>
          </w:divBdr>
        </w:div>
        <w:div w:id="653223357">
          <w:marLeft w:val="0"/>
          <w:marRight w:val="0"/>
          <w:marTop w:val="0"/>
          <w:marBottom w:val="0"/>
          <w:divBdr>
            <w:top w:val="none" w:sz="0" w:space="0" w:color="auto"/>
            <w:left w:val="none" w:sz="0" w:space="0" w:color="auto"/>
            <w:bottom w:val="none" w:sz="0" w:space="0" w:color="auto"/>
            <w:right w:val="none" w:sz="0" w:space="0" w:color="auto"/>
          </w:divBdr>
        </w:div>
        <w:div w:id="454446101">
          <w:marLeft w:val="0"/>
          <w:marRight w:val="0"/>
          <w:marTop w:val="0"/>
          <w:marBottom w:val="0"/>
          <w:divBdr>
            <w:top w:val="none" w:sz="0" w:space="0" w:color="auto"/>
            <w:left w:val="none" w:sz="0" w:space="0" w:color="auto"/>
            <w:bottom w:val="none" w:sz="0" w:space="0" w:color="auto"/>
            <w:right w:val="none" w:sz="0" w:space="0" w:color="auto"/>
          </w:divBdr>
        </w:div>
        <w:div w:id="1535537788">
          <w:marLeft w:val="0"/>
          <w:marRight w:val="0"/>
          <w:marTop w:val="0"/>
          <w:marBottom w:val="0"/>
          <w:divBdr>
            <w:top w:val="none" w:sz="0" w:space="0" w:color="auto"/>
            <w:left w:val="none" w:sz="0" w:space="0" w:color="auto"/>
            <w:bottom w:val="none" w:sz="0" w:space="0" w:color="auto"/>
            <w:right w:val="none" w:sz="0" w:space="0" w:color="auto"/>
          </w:divBdr>
        </w:div>
      </w:divsChild>
    </w:div>
    <w:div w:id="974605792">
      <w:bodyDiv w:val="1"/>
      <w:marLeft w:val="0"/>
      <w:marRight w:val="0"/>
      <w:marTop w:val="0"/>
      <w:marBottom w:val="0"/>
      <w:divBdr>
        <w:top w:val="none" w:sz="0" w:space="0" w:color="auto"/>
        <w:left w:val="none" w:sz="0" w:space="0" w:color="auto"/>
        <w:bottom w:val="none" w:sz="0" w:space="0" w:color="auto"/>
        <w:right w:val="none" w:sz="0" w:space="0" w:color="auto"/>
      </w:divBdr>
    </w:div>
    <w:div w:id="1426268451">
      <w:bodyDiv w:val="1"/>
      <w:marLeft w:val="0"/>
      <w:marRight w:val="0"/>
      <w:marTop w:val="0"/>
      <w:marBottom w:val="0"/>
      <w:divBdr>
        <w:top w:val="none" w:sz="0" w:space="0" w:color="auto"/>
        <w:left w:val="none" w:sz="0" w:space="0" w:color="auto"/>
        <w:bottom w:val="none" w:sz="0" w:space="0" w:color="auto"/>
        <w:right w:val="none" w:sz="0" w:space="0" w:color="auto"/>
      </w:divBdr>
    </w:div>
    <w:div w:id="1697852270">
      <w:bodyDiv w:val="1"/>
      <w:marLeft w:val="0"/>
      <w:marRight w:val="0"/>
      <w:marTop w:val="0"/>
      <w:marBottom w:val="0"/>
      <w:divBdr>
        <w:top w:val="none" w:sz="0" w:space="0" w:color="auto"/>
        <w:left w:val="none" w:sz="0" w:space="0" w:color="auto"/>
        <w:bottom w:val="none" w:sz="0" w:space="0" w:color="auto"/>
        <w:right w:val="none" w:sz="0" w:space="0" w:color="auto"/>
      </w:divBdr>
    </w:div>
    <w:div w:id="2076005257">
      <w:bodyDiv w:val="1"/>
      <w:marLeft w:val="0"/>
      <w:marRight w:val="0"/>
      <w:marTop w:val="0"/>
      <w:marBottom w:val="0"/>
      <w:divBdr>
        <w:top w:val="none" w:sz="0" w:space="0" w:color="auto"/>
        <w:left w:val="none" w:sz="0" w:space="0" w:color="auto"/>
        <w:bottom w:val="none" w:sz="0" w:space="0" w:color="auto"/>
        <w:right w:val="none" w:sz="0" w:space="0" w:color="auto"/>
      </w:divBdr>
    </w:div>
    <w:div w:id="212253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etten.overheid.nl/BWBR0045754/2022-05-01"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eiligheidsregiogroningen.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vrgroningen.sharepoint.com/sites/OfficeSjablonen/Sjablonen/Brief%20VRG%20voor%20digitaal%20gebrui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0F73E0F6B24C6BB828647AE491A07A"/>
        <w:category>
          <w:name w:val="Algemeen"/>
          <w:gallery w:val="placeholder"/>
        </w:category>
        <w:types>
          <w:type w:val="bbPlcHdr"/>
        </w:types>
        <w:behaviors>
          <w:behavior w:val="content"/>
        </w:behaviors>
        <w:guid w:val="{33293DFE-8183-4410-81FE-6B3D6090FB05}"/>
      </w:docPartPr>
      <w:docPartBody>
        <w:p w:rsidR="00223161" w:rsidRDefault="00223161">
          <w:pPr>
            <w:pStyle w:val="AA0F73E0F6B24C6BB828647AE491A07A"/>
          </w:pPr>
          <w:r w:rsidRPr="004F1520">
            <w:rPr>
              <w:rStyle w:val="Tekstvantijdelijkeaanduiding"/>
              <w:szCs w:val="20"/>
            </w:rPr>
            <w:t>datum</w:t>
          </w:r>
        </w:p>
      </w:docPartBody>
    </w:docPart>
    <w:docPart>
      <w:docPartPr>
        <w:name w:val="A06A99796667451C91AB830E2842349A"/>
        <w:category>
          <w:name w:val="Algemeen"/>
          <w:gallery w:val="placeholder"/>
        </w:category>
        <w:types>
          <w:type w:val="bbPlcHdr"/>
        </w:types>
        <w:behaviors>
          <w:behavior w:val="content"/>
        </w:behaviors>
        <w:guid w:val="{ED2C3DB5-218D-4F15-8E44-03FFD07F61D3}"/>
      </w:docPartPr>
      <w:docPartBody>
        <w:p w:rsidR="00223161" w:rsidRDefault="00223161">
          <w:pPr>
            <w:pStyle w:val="A06A99796667451C91AB830E2842349A"/>
          </w:pPr>
          <w:r w:rsidRPr="004F1520">
            <w:rPr>
              <w:rStyle w:val="Tekstvantijdelijkeaanduiding"/>
              <w:szCs w:val="20"/>
            </w:rPr>
            <w:t>nn</w:t>
          </w:r>
        </w:p>
      </w:docPartBody>
    </w:docPart>
    <w:docPart>
      <w:docPartPr>
        <w:name w:val="C2C7CACC494E4DF9AF5119CDEE662646"/>
        <w:category>
          <w:name w:val="Algemeen"/>
          <w:gallery w:val="placeholder"/>
        </w:category>
        <w:types>
          <w:type w:val="bbPlcHdr"/>
        </w:types>
        <w:behaviors>
          <w:behavior w:val="content"/>
        </w:behaviors>
        <w:guid w:val="{C49B4B33-867B-4BFF-92F2-3BD79DD55A83}"/>
      </w:docPartPr>
      <w:docPartBody>
        <w:p w:rsidR="00223161" w:rsidRDefault="00223161">
          <w:pPr>
            <w:pStyle w:val="C2C7CACC494E4DF9AF5119CDEE662646"/>
          </w:pPr>
          <w:r w:rsidRPr="00596B64">
            <w:rPr>
              <w:rFonts w:cstheme="minorHAnsi"/>
              <w:color w:val="7F7F7F" w:themeColor="text1" w:themeTint="80"/>
              <w:szCs w:val="20"/>
            </w:rPr>
            <w:t>xxxxxx</w:t>
          </w:r>
        </w:p>
      </w:docPartBody>
    </w:docPart>
    <w:docPart>
      <w:docPartPr>
        <w:name w:val="35C8631A8ABF4EA996E5B5346257671E"/>
        <w:category>
          <w:name w:val="Algemeen"/>
          <w:gallery w:val="placeholder"/>
        </w:category>
        <w:types>
          <w:type w:val="bbPlcHdr"/>
        </w:types>
        <w:behaviors>
          <w:behavior w:val="content"/>
        </w:behaviors>
        <w:guid w:val="{2CCE059E-CC33-464E-873B-3CBCEB1D72BA}"/>
      </w:docPartPr>
      <w:docPartBody>
        <w:p w:rsidR="00223161" w:rsidRDefault="00223161">
          <w:pPr>
            <w:pStyle w:val="35C8631A8ABF4EA996E5B5346257671E"/>
          </w:pPr>
          <w:r w:rsidRPr="004F1520">
            <w:rPr>
              <w:rStyle w:val="Tekstvantijdelijkeaanduiding"/>
              <w:szCs w:val="20"/>
            </w:rPr>
            <w:t>aantal</w:t>
          </w:r>
        </w:p>
      </w:docPartBody>
    </w:docPart>
    <w:docPart>
      <w:docPartPr>
        <w:name w:val="1B1ECE1CC48E4AFCBAB6AEC919EA7A27"/>
        <w:category>
          <w:name w:val="Algemeen"/>
          <w:gallery w:val="placeholder"/>
        </w:category>
        <w:types>
          <w:type w:val="bbPlcHdr"/>
        </w:types>
        <w:behaviors>
          <w:behavior w:val="content"/>
        </w:behaviors>
        <w:guid w:val="{CCEEB2E1-9AC6-4055-8F4E-D7CBBEE31267}"/>
      </w:docPartPr>
      <w:docPartBody>
        <w:p w:rsidR="00223161" w:rsidRDefault="00223161">
          <w:pPr>
            <w:pStyle w:val="1B1ECE1CC48E4AFCBAB6AEC919EA7A27"/>
          </w:pPr>
          <w:r w:rsidRPr="004F1520">
            <w:rPr>
              <w:rStyle w:val="Tekstvantijdelijkeaanduiding"/>
              <w:szCs w:val="20"/>
            </w:rPr>
            <w:t>uw ref.</w:t>
          </w:r>
        </w:p>
      </w:docPartBody>
    </w:docPart>
    <w:docPart>
      <w:docPartPr>
        <w:name w:val="3567295FF46D42EE9A2DDBD0F571859B"/>
        <w:category>
          <w:name w:val="Algemeen"/>
          <w:gallery w:val="placeholder"/>
        </w:category>
        <w:types>
          <w:type w:val="bbPlcHdr"/>
        </w:types>
        <w:behaviors>
          <w:behavior w:val="content"/>
        </w:behaviors>
        <w:guid w:val="{9C03C786-93AF-4175-A6BB-EF8A4FF2845E}"/>
      </w:docPartPr>
      <w:docPartBody>
        <w:p w:rsidR="00223161" w:rsidRDefault="00223161">
          <w:pPr>
            <w:pStyle w:val="3567295FF46D42EE9A2DDBD0F571859B"/>
          </w:pPr>
          <w:r w:rsidRPr="004F1520">
            <w:rPr>
              <w:rStyle w:val="Tekstvantijdelijkeaanduiding"/>
              <w:szCs w:val="20"/>
            </w:rPr>
            <w:t>behandelaar</w:t>
          </w:r>
        </w:p>
      </w:docPartBody>
    </w:docPart>
    <w:docPart>
      <w:docPartPr>
        <w:name w:val="B19AB9A023D44619981D5DB31F44485E"/>
        <w:category>
          <w:name w:val="Algemeen"/>
          <w:gallery w:val="placeholder"/>
        </w:category>
        <w:types>
          <w:type w:val="bbPlcHdr"/>
        </w:types>
        <w:behaviors>
          <w:behavior w:val="content"/>
        </w:behaviors>
        <w:guid w:val="{AC55132E-A746-4CBB-9A7E-33A491F9BD7F}"/>
      </w:docPartPr>
      <w:docPartBody>
        <w:p w:rsidR="00223161" w:rsidRDefault="00223161">
          <w:pPr>
            <w:pStyle w:val="B19AB9A023D44619981D5DB31F44485E"/>
          </w:pPr>
          <w:r w:rsidRPr="004F1520">
            <w:rPr>
              <w:rStyle w:val="Tekstvantijdelijkeaanduiding"/>
              <w:szCs w:val="20"/>
            </w:rPr>
            <w:t>sector/dienst</w:t>
          </w:r>
        </w:p>
      </w:docPartBody>
    </w:docPart>
    <w:docPart>
      <w:docPartPr>
        <w:name w:val="7EFCBEA61E814B26AFDA0110586C091B"/>
        <w:category>
          <w:name w:val="Algemeen"/>
          <w:gallery w:val="placeholder"/>
        </w:category>
        <w:types>
          <w:type w:val="bbPlcHdr"/>
        </w:types>
        <w:behaviors>
          <w:behavior w:val="content"/>
        </w:behaviors>
        <w:guid w:val="{EF305F68-7200-4C90-8713-2C488661916E}"/>
      </w:docPartPr>
      <w:docPartBody>
        <w:p w:rsidR="00223161" w:rsidRDefault="00223161">
          <w:pPr>
            <w:pStyle w:val="7EFCBEA61E814B26AFDA0110586C091B"/>
          </w:pPr>
          <w:r w:rsidRPr="004F1520">
            <w:rPr>
              <w:rStyle w:val="Tekstvantijdelijkeaanduiding"/>
              <w:szCs w:val="20"/>
            </w:rPr>
            <w:t>nr</w:t>
          </w:r>
        </w:p>
      </w:docPartBody>
    </w:docPart>
    <w:docPart>
      <w:docPartPr>
        <w:name w:val="E0527A699B9B465083E27EABE4DE8D36"/>
        <w:category>
          <w:name w:val="Algemeen"/>
          <w:gallery w:val="placeholder"/>
        </w:category>
        <w:types>
          <w:type w:val="bbPlcHdr"/>
        </w:types>
        <w:behaviors>
          <w:behavior w:val="content"/>
        </w:behaviors>
        <w:guid w:val="{092E5168-B1CD-45C7-8274-0C7B50BB804F}"/>
      </w:docPartPr>
      <w:docPartBody>
        <w:p w:rsidR="00223161" w:rsidRDefault="00223161">
          <w:pPr>
            <w:pStyle w:val="E0527A699B9B465083E27EABE4DE8D36"/>
          </w:pPr>
          <w:r>
            <w:rPr>
              <w:rStyle w:val="Tekstvantijdelijkeaanduiding"/>
            </w:rPr>
            <w:t>team</w:t>
          </w:r>
        </w:p>
      </w:docPartBody>
    </w:docPart>
    <w:docPart>
      <w:docPartPr>
        <w:name w:val="6F9EC772B28C4EC2BCEF457D5ED762B8"/>
        <w:category>
          <w:name w:val="Algemeen"/>
          <w:gallery w:val="placeholder"/>
        </w:category>
        <w:types>
          <w:type w:val="bbPlcHdr"/>
        </w:types>
        <w:behaviors>
          <w:behavior w:val="content"/>
        </w:behaviors>
        <w:guid w:val="{DC57567F-D157-4124-8FD9-C31A95E88E01}"/>
      </w:docPartPr>
      <w:docPartBody>
        <w:p w:rsidR="00223161" w:rsidRDefault="00223161">
          <w:pPr>
            <w:pStyle w:val="6F9EC772B28C4EC2BCEF457D5ED762B8"/>
          </w:pPr>
          <w:r>
            <w:rPr>
              <w:rStyle w:val="Tekstvantijdelijkeaanduiding"/>
              <w:szCs w:val="20"/>
            </w:rPr>
            <w:t>xxxx.xxxx</w:t>
          </w:r>
        </w:p>
      </w:docPartBody>
    </w:docPart>
    <w:docPart>
      <w:docPartPr>
        <w:name w:val="177A91068776426D901F7588EBF89CA9"/>
        <w:category>
          <w:name w:val="Algemeen"/>
          <w:gallery w:val="placeholder"/>
        </w:category>
        <w:types>
          <w:type w:val="bbPlcHdr"/>
        </w:types>
        <w:behaviors>
          <w:behavior w:val="content"/>
        </w:behaviors>
        <w:guid w:val="{D19E5FC9-C89F-4DB7-A170-4310F81355A2}"/>
      </w:docPartPr>
      <w:docPartBody>
        <w:p w:rsidR="00223161" w:rsidRDefault="00223161">
          <w:pPr>
            <w:pStyle w:val="177A91068776426D901F7588EBF89CA9"/>
          </w:pPr>
          <w:r w:rsidRPr="00FC73CD">
            <w:rPr>
              <w:rFonts w:cstheme="minorHAnsi"/>
              <w:color w:val="7F7F7F" w:themeColor="text1" w:themeTint="80"/>
              <w:szCs w:val="20"/>
            </w:rPr>
            <w:t>onderwerp</w:t>
          </w:r>
        </w:p>
      </w:docPartBody>
    </w:docPart>
    <w:docPart>
      <w:docPartPr>
        <w:name w:val="7B00695A1BD54788956F74EE9813CFBC"/>
        <w:category>
          <w:name w:val="Algemeen"/>
          <w:gallery w:val="placeholder"/>
        </w:category>
        <w:types>
          <w:type w:val="bbPlcHdr"/>
        </w:types>
        <w:behaviors>
          <w:behavior w:val="content"/>
        </w:behaviors>
        <w:guid w:val="{789323C4-5F00-46A7-9486-DFEC0D5EEC34}"/>
      </w:docPartPr>
      <w:docPartBody>
        <w:p w:rsidR="00223161" w:rsidRDefault="00223161">
          <w:pPr>
            <w:pStyle w:val="7B00695A1BD54788956F74EE9813CFBC"/>
          </w:pPr>
          <w:r w:rsidRPr="00596B64">
            <w:rPr>
              <w:rStyle w:val="Tekstvantijdelijkeaanduiding"/>
              <w:szCs w:val="20"/>
            </w:rPr>
            <w:t>Aanhef,</w:t>
          </w:r>
        </w:p>
      </w:docPartBody>
    </w:docPart>
    <w:docPart>
      <w:docPartPr>
        <w:name w:val="13E57C569D124DEBB01CA9C8D99FFD44"/>
        <w:category>
          <w:name w:val="Algemeen"/>
          <w:gallery w:val="placeholder"/>
        </w:category>
        <w:types>
          <w:type w:val="bbPlcHdr"/>
        </w:types>
        <w:behaviors>
          <w:behavior w:val="content"/>
        </w:behaviors>
        <w:guid w:val="{A009189C-2871-4241-A779-E9BCC85E0DF3}"/>
      </w:docPartPr>
      <w:docPartBody>
        <w:p w:rsidR="00223161" w:rsidRDefault="00223161">
          <w:pPr>
            <w:pStyle w:val="13E57C569D124DEBB01CA9C8D99FFD44"/>
          </w:pPr>
          <w:r>
            <w:rPr>
              <w:rStyle w:val="Tekstvantijdelijkeaanduiding"/>
            </w:rPr>
            <w:t>interne organisatie</w:t>
          </w:r>
        </w:p>
      </w:docPartBody>
    </w:docPart>
    <w:docPart>
      <w:docPartPr>
        <w:name w:val="345247ABC59748D293116D93E3131E0B"/>
        <w:category>
          <w:name w:val="Algemeen"/>
          <w:gallery w:val="placeholder"/>
        </w:category>
        <w:types>
          <w:type w:val="bbPlcHdr"/>
        </w:types>
        <w:behaviors>
          <w:behavior w:val="content"/>
        </w:behaviors>
        <w:guid w:val="{AA2197A6-70E9-47FB-A6FD-F7ABC32D74DD}"/>
      </w:docPartPr>
      <w:docPartBody>
        <w:p w:rsidR="00223161" w:rsidRDefault="00223161">
          <w:pPr>
            <w:pStyle w:val="345247ABC59748D293116D93E3131E0B"/>
          </w:pPr>
          <w:r w:rsidRPr="008A21D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161"/>
    <w:rsid w:val="001D08C9"/>
    <w:rsid w:val="00223161"/>
    <w:rsid w:val="0061436B"/>
    <w:rsid w:val="00675C7E"/>
    <w:rsid w:val="00826896"/>
    <w:rsid w:val="0093030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A0F73E0F6B24C6BB828647AE491A07A">
    <w:name w:val="AA0F73E0F6B24C6BB828647AE491A07A"/>
  </w:style>
  <w:style w:type="paragraph" w:customStyle="1" w:styleId="A06A99796667451C91AB830E2842349A">
    <w:name w:val="A06A99796667451C91AB830E2842349A"/>
  </w:style>
  <w:style w:type="paragraph" w:customStyle="1" w:styleId="C2C7CACC494E4DF9AF5119CDEE662646">
    <w:name w:val="C2C7CACC494E4DF9AF5119CDEE662646"/>
  </w:style>
  <w:style w:type="paragraph" w:customStyle="1" w:styleId="35C8631A8ABF4EA996E5B5346257671E">
    <w:name w:val="35C8631A8ABF4EA996E5B5346257671E"/>
  </w:style>
  <w:style w:type="paragraph" w:customStyle="1" w:styleId="1B1ECE1CC48E4AFCBAB6AEC919EA7A27">
    <w:name w:val="1B1ECE1CC48E4AFCBAB6AEC919EA7A27"/>
  </w:style>
  <w:style w:type="paragraph" w:customStyle="1" w:styleId="3567295FF46D42EE9A2DDBD0F571859B">
    <w:name w:val="3567295FF46D42EE9A2DDBD0F571859B"/>
  </w:style>
  <w:style w:type="paragraph" w:customStyle="1" w:styleId="B19AB9A023D44619981D5DB31F44485E">
    <w:name w:val="B19AB9A023D44619981D5DB31F44485E"/>
  </w:style>
  <w:style w:type="paragraph" w:customStyle="1" w:styleId="7EFCBEA61E814B26AFDA0110586C091B">
    <w:name w:val="7EFCBEA61E814B26AFDA0110586C091B"/>
  </w:style>
  <w:style w:type="paragraph" w:customStyle="1" w:styleId="E0527A699B9B465083E27EABE4DE8D36">
    <w:name w:val="E0527A699B9B465083E27EABE4DE8D36"/>
  </w:style>
  <w:style w:type="paragraph" w:customStyle="1" w:styleId="6F9EC772B28C4EC2BCEF457D5ED762B8">
    <w:name w:val="6F9EC772B28C4EC2BCEF457D5ED762B8"/>
  </w:style>
  <w:style w:type="paragraph" w:customStyle="1" w:styleId="177A91068776426D901F7588EBF89CA9">
    <w:name w:val="177A91068776426D901F7588EBF89CA9"/>
  </w:style>
  <w:style w:type="paragraph" w:customStyle="1" w:styleId="7B00695A1BD54788956F74EE9813CFBC">
    <w:name w:val="7B00695A1BD54788956F74EE9813CFBC"/>
  </w:style>
  <w:style w:type="paragraph" w:customStyle="1" w:styleId="13E57C569D124DEBB01CA9C8D99FFD44">
    <w:name w:val="13E57C569D124DEBB01CA9C8D99FFD44"/>
  </w:style>
  <w:style w:type="paragraph" w:customStyle="1" w:styleId="345247ABC59748D293116D93E3131E0B">
    <w:name w:val="345247ABC59748D293116D93E3131E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root>
  <onderwerp> Besluit Woo-verzoek opvanglocaties vluchtelingen gemeenten provincie Groningen </onderwerp>
</root>
</file>

<file path=customXml/item3.xml><?xml version="1.0" encoding="utf-8"?>
<ct:contentTypeSchema xmlns:ct="http://schemas.microsoft.com/office/2006/metadata/contentType" xmlns:ma="http://schemas.microsoft.com/office/2006/metadata/properties/metaAttributes" ct:_="" ma:_="" ma:contentTypeName="Document" ma:contentTypeID="0x0101000B70AA87EFB3C44AA2DA3E8B2E92F38E" ma:contentTypeVersion="4" ma:contentTypeDescription="Create a new document." ma:contentTypeScope="" ma:versionID="4a9cd300b3d91286dde1f9f233e5d359">
  <xsd:schema xmlns:xsd="http://www.w3.org/2001/XMLSchema" xmlns:xs="http://www.w3.org/2001/XMLSchema" xmlns:p="http://schemas.microsoft.com/office/2006/metadata/properties" xmlns:ns2="1cf923a5-9e51-42f2-a3a7-2307a4be64f3" xmlns:ns3="29217a8d-58dc-4f80-aeba-f3a91af8e55b" targetNamespace="http://schemas.microsoft.com/office/2006/metadata/properties" ma:root="true" ma:fieldsID="9d28992c0ddd1c55c8d299f54590bb87" ns2:_="" ns3:_="">
    <xsd:import namespace="1cf923a5-9e51-42f2-a3a7-2307a4be64f3"/>
    <xsd:import namespace="29217a8d-58dc-4f80-aeba-f3a91af8e5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923a5-9e51-42f2-a3a7-2307a4be64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217a8d-58dc-4f80-aeba-f3a91af8e5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0B388E1E-34F7-4A78-976E-389EAF5C94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E1D13B-23C1-4335-A74F-5AF6A80CEDAA}">
  <ds:schemaRefs/>
</ds:datastoreItem>
</file>

<file path=customXml/itemProps3.xml><?xml version="1.0" encoding="utf-8"?>
<ds:datastoreItem xmlns:ds="http://schemas.openxmlformats.org/officeDocument/2006/customXml" ds:itemID="{FA221D92-27AA-4F3B-B47A-A3A30BF0E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f923a5-9e51-42f2-a3a7-2307a4be64f3"/>
    <ds:schemaRef ds:uri="29217a8d-58dc-4f80-aeba-f3a91af8e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5DF369-12DB-42A8-8B8B-90CAC49D39E3}">
  <ds:schemaRefs>
    <ds:schemaRef ds:uri="http://schemas.microsoft.com/sharepoint/v3/contenttype/forms"/>
  </ds:schemaRefs>
</ds:datastoreItem>
</file>

<file path=customXml/itemProps5.xml><?xml version="1.0" encoding="utf-8"?>
<ds:datastoreItem xmlns:ds="http://schemas.openxmlformats.org/officeDocument/2006/customXml" ds:itemID="{FCB9CE07-9DA6-4C0D-93F8-FA9C0503B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Brief%20VRG%20voor%20digitaal%20gebruik</Template>
  <TotalTime>1</TotalTime>
  <Pages>3</Pages>
  <Words>830</Words>
  <Characters>4568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Eveline Moll - van Oudenhoven</dc:creator>
  <cp:keywords/>
  <cp:lastModifiedBy>Eveline Moll - van Oudenhoven</cp:lastModifiedBy>
  <cp:revision>2</cp:revision>
  <cp:lastPrinted>2022-06-07T12:10:00Z</cp:lastPrinted>
  <dcterms:created xsi:type="dcterms:W3CDTF">2022-06-07T12:49:00Z</dcterms:created>
  <dcterms:modified xsi:type="dcterms:W3CDTF">2022-06-07T12:49:00Z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0x0101000B70AA87EFB3C44AA2DA3E8B2E92F38E</vt:lpwstr>
  </property>
  <property fmtid="{D5CDD505-2E9C-101B-9397-08002B2CF9AE}" pid="3" name="Documenttype">
    <vt:lpwstr/>
  </property>
  <property fmtid="{D5CDD505-2E9C-101B-9397-08002B2CF9AE}" pid="4" name="_dlc_DocIdItemGuid">
    <vt:lpwstr>3ef8c3ed-cf90-403a-828d-2f07c471d6d3</vt:lpwstr>
  </property>
  <property fmtid="{D5CDD505-2E9C-101B-9397-08002B2CF9AE}" pid="5" name="Order">
    <vt:r8>1512300</vt:r8>
  </property>
  <property fmtid="{D5CDD505-2E9C-101B-9397-08002B2CF9AE}" pid="6" name="xd_Signature">
    <vt:bool>false</vt:bool>
  </property>
  <property fmtid="{D5CDD505-2E9C-101B-9397-08002B2CF9AE}" pid="7" name="xd_ProgID">
    <vt:lpwstr/>
  </property>
  <property fmtid="{D5CDD505-2E9C-101B-9397-08002B2CF9AE}" pid="8" name="_dlc_DocId">
    <vt:lpwstr>Y3DQS5MHZDPQ-64345877-15123</vt:lpwstr>
  </property>
  <property fmtid="{D5CDD505-2E9C-101B-9397-08002B2CF9AE}" pid="9" name="_dlc_DocIdUrl">
    <vt:lpwstr>https://vrgroningen.sharepoint.com/sites/informatiemanagement/_layouts/15/DocIdRedir.aspx?ID=Y3DQS5MHZDPQ-64345877-15123, Y3DQS5MHZDPQ-64345877-15123</vt:lpwstr>
  </property>
  <property fmtid="{D5CDD505-2E9C-101B-9397-08002B2CF9AE}" pid="10" name="ComplianceAssetId">
    <vt:lpwstr/>
  </property>
  <property fmtid="{D5CDD505-2E9C-101B-9397-08002B2CF9AE}" pid="11" name="TemplateUrl">
    <vt:lpwstr/>
  </property>
</Properties>
</file>